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82837220"/>
        <w:docPartObj>
          <w:docPartGallery w:val="Cover Pages"/>
          <w:docPartUnique/>
        </w:docPartObj>
      </w:sdtPr>
      <w:sdtEndPr>
        <w:rPr>
          <w:b/>
          <w:i/>
          <w:color w:val="1D2129"/>
          <w:sz w:val="28"/>
          <w:szCs w:val="28"/>
        </w:rPr>
      </w:sdtEndPr>
      <w:sdtContent>
        <w:p w:rsidR="00F825F7" w:rsidRDefault="009D2F5D">
          <w:pPr>
            <w:rPr>
              <w:noProof/>
              <w:lang w:eastAsia="es-DO"/>
            </w:rPr>
          </w:pPr>
          <w:r>
            <w:t xml:space="preserve">                                                                                                                            </w:t>
          </w:r>
        </w:p>
        <w:p w:rsidR="00E555FF" w:rsidRDefault="00F825F7">
          <w:r>
            <w:rPr>
              <w:noProof/>
              <w:lang w:val="es-US" w:eastAsia="es-US"/>
            </w:rPr>
            <w:drawing>
              <wp:anchor distT="0" distB="0" distL="114300" distR="114300" simplePos="0" relativeHeight="251727872" behindDoc="1" locked="0" layoutInCell="1" allowOverlap="1" wp14:anchorId="6B023DA5" wp14:editId="5003D5A8">
                <wp:simplePos x="0" y="0"/>
                <wp:positionH relativeFrom="column">
                  <wp:posOffset>-606201</wp:posOffset>
                </wp:positionH>
                <wp:positionV relativeFrom="paragraph">
                  <wp:posOffset>-1008322</wp:posOffset>
                </wp:positionV>
                <wp:extent cx="3179618" cy="1774570"/>
                <wp:effectExtent l="0" t="0" r="1905"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3179618" cy="1774570"/>
                        </a:xfrm>
                        <a:prstGeom prst="rect">
                          <a:avLst/>
                        </a:prstGeom>
                      </pic:spPr>
                    </pic:pic>
                  </a:graphicData>
                </a:graphic>
                <wp14:sizeRelH relativeFrom="page">
                  <wp14:pctWidth>0</wp14:pctWidth>
                </wp14:sizeRelH>
                <wp14:sizeRelV relativeFrom="page">
                  <wp14:pctHeight>0</wp14:pctHeight>
                </wp14:sizeRelV>
              </wp:anchor>
            </w:drawing>
          </w:r>
          <w:r w:rsidR="00E555FF">
            <w:rPr>
              <w:noProof/>
              <w:lang w:val="es-US" w:eastAsia="es-US"/>
            </w:rPr>
            <mc:AlternateContent>
              <mc:Choice Requires="wpg">
                <w:drawing>
                  <wp:anchor distT="0" distB="0" distL="114300" distR="114300" simplePos="0" relativeHeight="251683840" behindDoc="0" locked="0" layoutInCell="0" allowOverlap="1" wp14:anchorId="3E286B78" wp14:editId="2FAFA17A">
                    <wp:simplePos x="0" y="0"/>
                    <wp:positionH relativeFrom="page">
                      <wp:align>right</wp:align>
                    </wp:positionH>
                    <wp:positionV relativeFrom="page">
                      <wp:align>top</wp:align>
                    </wp:positionV>
                    <wp:extent cx="3108960"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009644"/>
                                </a:solidFill>
                                <a:extLst>
                                  <a:ext uri="{91240B29-F687-4F45-9708-019B960494DF}">
                                    <a14:hiddenLine xmlns:a14="http://schemas.microsoft.com/office/drawing/2010/main" w="9525">
                                      <a:solidFill>
                                        <a:srgbClr val="D8D8D8"/>
                                      </a:solidFill>
                                      <a:miter lim="800000"/>
                                      <a:headEnd/>
                                      <a:tailEnd/>
                                    </a14:hiddenLine>
                                  </a:ext>
                                </a:extLst>
                              </wps:spPr>
                              <wps:txbx>
                                <w:txbxContent>
                                  <w:p w:rsidR="00B916BA" w:rsidRDefault="00B916BA" w:rsidP="009D2F5D"/>
                                  <w:p w:rsidR="00100342" w:rsidRDefault="00B916BA" w:rsidP="009D2F5D">
                                    <w:r>
                                      <w:t>Abril</w:t>
                                    </w:r>
                                    <w:r w:rsidR="009F5701">
                                      <w:t>, 2021</w:t>
                                    </w:r>
                                    <w:r w:rsidR="006D69D0">
                                      <w:t xml:space="preserve">. </w:t>
                                    </w:r>
                                  </w:p>
                                </w:txbxContent>
                              </wps:txbx>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1256"/>
                                <a:ext cx="4896" cy="270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55FF" w:rsidRDefault="00E555FF">
                                  <w:pPr>
                                    <w:pStyle w:val="Sinespaciado"/>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55FF" w:rsidRDefault="007C62B8">
                                  <w:pPr>
                                    <w:pStyle w:val="Sinespaciado"/>
                                    <w:spacing w:line="360" w:lineRule="auto"/>
                                    <w:rPr>
                                      <w:color w:val="FFFFFF" w:themeColor="background1"/>
                                    </w:rPr>
                                  </w:pPr>
                                  <w:sdt>
                                    <w:sdtPr>
                                      <w:rPr>
                                        <w:color w:val="FFFFFF" w:themeColor="background1"/>
                                      </w:rPr>
                                      <w:alias w:val="Fecha"/>
                                      <w:id w:val="1934248484"/>
                                      <w:showingPlcHdr/>
                                      <w:dataBinding w:prefixMappings="xmlns:ns0='http://schemas.microsoft.com/office/2006/coverPageProps'" w:xpath="/ns0:CoverPageProperties[1]/ns0:PublishDate[1]" w:storeItemID="{55AF091B-3C7A-41E3-B477-F2FDAA23CFDA}"/>
                                      <w:date w:fullDate="2021-04-01T00:00:00Z">
                                        <w:dateFormat w:val="dd/MM/yyyy"/>
                                        <w:lid w:val="es-ES"/>
                                        <w:storeMappedDataAs w:val="dateTime"/>
                                        <w:calendar w:val="gregorian"/>
                                      </w:date>
                                    </w:sdtPr>
                                    <w:sdtEndPr/>
                                    <w:sdtContent>
                                      <w:r w:rsidR="009F5701">
                                        <w:rPr>
                                          <w:color w:val="FFFFFF" w:themeColor="background1"/>
                                        </w:rPr>
                                        <w:t xml:space="preserve">     </w:t>
                                      </w:r>
                                    </w:sdtContent>
                                  </w:sdt>
                                  <w:r w:rsidR="009F5701">
                                    <w:rPr>
                                      <w:color w:val="FFFFFF" w:themeColor="background1"/>
                                    </w:rPr>
                                    <w:t xml:space="preserve">Ricardo </w:t>
                                  </w:r>
                                  <w:proofErr w:type="spellStart"/>
                                  <w:r w:rsidR="009F5701">
                                    <w:rPr>
                                      <w:color w:val="FFFFFF" w:themeColor="background1"/>
                                    </w:rPr>
                                    <w:t>Corniel</w:t>
                                  </w:r>
                                  <w:proofErr w:type="spellEnd"/>
                                  <w:r w:rsidR="009F5701">
                                    <w:rPr>
                                      <w:color w:val="FFFFFF" w:themeColor="background1"/>
                                    </w:rPr>
                                    <w:t xml:space="preserve">. </w:t>
                                  </w:r>
                                  <w:proofErr w:type="spellStart"/>
                                  <w:r w:rsidR="009F5701">
                                    <w:rPr>
                                      <w:color w:val="FFFFFF" w:themeColor="background1"/>
                                    </w:rPr>
                                    <w:t>Informatica</w:t>
                                  </w:r>
                                  <w:proofErr w:type="spellEnd"/>
                                  <w:r w:rsidR="009F5701">
                                    <w:rPr>
                                      <w:color w:val="FFFFFF" w:themeColor="background1"/>
                                    </w:rPr>
                                    <w:t>.</w:t>
                                  </w:r>
                                </w:p>
                                <w:p w:rsidR="009F5701" w:rsidRDefault="009F5701">
                                  <w:pPr>
                                    <w:pStyle w:val="Sinespaciado"/>
                                    <w:spacing w:line="360" w:lineRule="auto"/>
                                    <w:rPr>
                                      <w:color w:val="FFFFFF" w:themeColor="background1"/>
                                    </w:rPr>
                                  </w:pPr>
                                  <w:r>
                                    <w:rPr>
                                      <w:color w:val="FFFFFF" w:themeColor="background1"/>
                                    </w:rPr>
                                    <w:t xml:space="preserve">Yadiris Santos. Relacionista </w:t>
                                  </w:r>
                                  <w:proofErr w:type="spellStart"/>
                                  <w:proofErr w:type="gramStart"/>
                                  <w:r>
                                    <w:rPr>
                                      <w:color w:val="FFFFFF" w:themeColor="background1"/>
                                    </w:rPr>
                                    <w:t>Publica</w:t>
                                  </w:r>
                                  <w:proofErr w:type="spellEnd"/>
                                  <w:proofErr w:type="gramEnd"/>
                                  <w:r>
                                    <w:rPr>
                                      <w:color w:val="FFFFFF" w:themeColor="background1"/>
                                    </w:rPr>
                                    <w:t>.</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o 14" o:spid="_x0000_s1026" style="position:absolute;margin-left:193.6pt;margin-top:0;width:244.8pt;height:11in;z-index:251683840;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1xsQA&#10;AADcAAAADwAAAGRycy9kb3ducmV2LnhtbESPzWrDMBCE74W8g9hAb41cl6TFiWJCoNC/Q+oGcl2s&#10;jW1qrRytmrhvXxUKPQ4z8w2zKkfXqzMF6TwbuJ1loIhrbztuDOw/Hm8eQElEtth7JgPfJFCuJ1cr&#10;LKy/8Dudq9ioBGEp0EAb41BoLXVLDmXmB+LkHX1wGJMMjbYBLwnuep1n2UI77DgttDjQtqX6s/py&#10;BqoTu5yyl3sJu1N1kNfnN5a5MdfTcbMEFWmM/+G/9pM1cLeYw++Zd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tcbEAAAA3AAAAA8AAAAAAAAAAAAAAAAAmAIAAGRycy9k&#10;b3ducmV2LnhtbFBLBQYAAAAABAAEAPUAAACJAwAAAAA=&#10;" fillcolor="#009644" stroked="f" strokecolor="#d8d8d8">
                        <v:textbox>
                          <w:txbxContent>
                            <w:p w:rsidR="00B916BA" w:rsidRDefault="00B916BA" w:rsidP="009D2F5D"/>
                            <w:p w:rsidR="00100342" w:rsidRDefault="00B916BA" w:rsidP="009D2F5D">
                              <w:r>
                                <w:t>Abril</w:t>
                              </w:r>
                              <w:r w:rsidR="009F5701">
                                <w:t>, 2021</w:t>
                              </w:r>
                              <w:r w:rsidR="006D69D0">
                                <w:t xml:space="preserve">. </w:t>
                              </w:r>
                            </w:p>
                          </w:txbxContent>
                        </v:textbox>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0" style="position:absolute;left:7344;top:1256;width:4896;height:27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E555FF" w:rsidRDefault="00E555FF">
                            <w:pPr>
                              <w:pStyle w:val="Sinespaciado"/>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E555FF" w:rsidRDefault="00F7632B">
                            <w:pPr>
                              <w:pStyle w:val="Sinespaciado"/>
                              <w:spacing w:line="360" w:lineRule="auto"/>
                              <w:rPr>
                                <w:color w:val="FFFFFF" w:themeColor="background1"/>
                              </w:rPr>
                            </w:pPr>
                            <w:sdt>
                              <w:sdtPr>
                                <w:rPr>
                                  <w:color w:val="FFFFFF" w:themeColor="background1"/>
                                </w:rPr>
                                <w:alias w:val="Fecha"/>
                                <w:id w:val="1934248484"/>
                                <w:showingPlcHdr/>
                                <w:dataBinding w:prefixMappings="xmlns:ns0='http://schemas.microsoft.com/office/2006/coverPageProps'" w:xpath="/ns0:CoverPageProperties[1]/ns0:PublishDate[1]" w:storeItemID="{55AF091B-3C7A-41E3-B477-F2FDAA23CFDA}"/>
                                <w:date w:fullDate="2021-04-01T00:00:00Z">
                                  <w:dateFormat w:val="dd/MM/yyyy"/>
                                  <w:lid w:val="es-ES"/>
                                  <w:storeMappedDataAs w:val="dateTime"/>
                                  <w:calendar w:val="gregorian"/>
                                </w:date>
                              </w:sdtPr>
                              <w:sdtEndPr/>
                              <w:sdtContent>
                                <w:r w:rsidR="009F5701">
                                  <w:rPr>
                                    <w:color w:val="FFFFFF" w:themeColor="background1"/>
                                  </w:rPr>
                                  <w:t xml:space="preserve">     </w:t>
                                </w:r>
                              </w:sdtContent>
                            </w:sdt>
                            <w:r w:rsidR="009F5701">
                              <w:rPr>
                                <w:color w:val="FFFFFF" w:themeColor="background1"/>
                              </w:rPr>
                              <w:t xml:space="preserve">Ricardo </w:t>
                            </w:r>
                            <w:proofErr w:type="spellStart"/>
                            <w:r w:rsidR="009F5701">
                              <w:rPr>
                                <w:color w:val="FFFFFF" w:themeColor="background1"/>
                              </w:rPr>
                              <w:t>Corniel</w:t>
                            </w:r>
                            <w:proofErr w:type="spellEnd"/>
                            <w:r w:rsidR="009F5701">
                              <w:rPr>
                                <w:color w:val="FFFFFF" w:themeColor="background1"/>
                              </w:rPr>
                              <w:t xml:space="preserve">. </w:t>
                            </w:r>
                            <w:proofErr w:type="spellStart"/>
                            <w:r w:rsidR="009F5701">
                              <w:rPr>
                                <w:color w:val="FFFFFF" w:themeColor="background1"/>
                              </w:rPr>
                              <w:t>Informatica</w:t>
                            </w:r>
                            <w:proofErr w:type="spellEnd"/>
                            <w:r w:rsidR="009F5701">
                              <w:rPr>
                                <w:color w:val="FFFFFF" w:themeColor="background1"/>
                              </w:rPr>
                              <w:t>.</w:t>
                            </w:r>
                          </w:p>
                          <w:p w:rsidR="009F5701" w:rsidRDefault="009F5701">
                            <w:pPr>
                              <w:pStyle w:val="Sinespaciado"/>
                              <w:spacing w:line="360" w:lineRule="auto"/>
                              <w:rPr>
                                <w:color w:val="FFFFFF" w:themeColor="background1"/>
                              </w:rPr>
                            </w:pPr>
                            <w:r>
                              <w:rPr>
                                <w:color w:val="FFFFFF" w:themeColor="background1"/>
                              </w:rPr>
                              <w:t xml:space="preserve">Yadiris Santos. Relacionista </w:t>
                            </w:r>
                            <w:proofErr w:type="spellStart"/>
                            <w:proofErr w:type="gramStart"/>
                            <w:r>
                              <w:rPr>
                                <w:color w:val="FFFFFF" w:themeColor="background1"/>
                              </w:rPr>
                              <w:t>Publica</w:t>
                            </w:r>
                            <w:proofErr w:type="spellEnd"/>
                            <w:proofErr w:type="gramEnd"/>
                            <w:r>
                              <w:rPr>
                                <w:color w:val="FFFFFF" w:themeColor="background1"/>
                              </w:rPr>
                              <w:t>.</w:t>
                            </w:r>
                          </w:p>
                        </w:txbxContent>
                      </v:textbox>
                    </v:rect>
                    <w10:wrap anchorx="page" anchory="page"/>
                  </v:group>
                </w:pict>
              </mc:Fallback>
            </mc:AlternateContent>
          </w:r>
        </w:p>
        <w:p w:rsidR="00C6105D" w:rsidRDefault="00EE7D54" w:rsidP="006868EB">
          <w:pPr>
            <w:rPr>
              <w:b/>
              <w:i/>
              <w:color w:val="1D2129"/>
              <w:sz w:val="28"/>
              <w:szCs w:val="28"/>
            </w:rPr>
          </w:pPr>
          <w:r>
            <w:rPr>
              <w:noProof/>
              <w:lang w:val="es-US" w:eastAsia="es-US"/>
            </w:rPr>
            <w:drawing>
              <wp:anchor distT="0" distB="0" distL="114300" distR="114300" simplePos="0" relativeHeight="251684864" behindDoc="0" locked="0" layoutInCell="0" allowOverlap="1" wp14:anchorId="7FD298B6" wp14:editId="4D3984B0">
                <wp:simplePos x="0" y="0"/>
                <wp:positionH relativeFrom="page">
                  <wp:posOffset>348945</wp:posOffset>
                </wp:positionH>
                <wp:positionV relativeFrom="page">
                  <wp:posOffset>3422650</wp:posOffset>
                </wp:positionV>
                <wp:extent cx="7056407" cy="4615631"/>
                <wp:effectExtent l="19050" t="19050" r="11430" b="13970"/>
                <wp:wrapNone/>
                <wp:docPr id="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2">
                          <a:extLst>
                            <a:ext uri="{28A0092B-C50C-407E-A947-70E740481C1C}">
                              <a14:useLocalDpi xmlns:a14="http://schemas.microsoft.com/office/drawing/2010/main" val="0"/>
                            </a:ext>
                          </a:extLst>
                        </a:blip>
                        <a:srcRect r="14811" b="816"/>
                        <a:stretch/>
                      </pic:blipFill>
                      <pic:spPr bwMode="auto">
                        <a:xfrm>
                          <a:off x="0" y="0"/>
                          <a:ext cx="7056407" cy="4615631"/>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5FF">
            <w:rPr>
              <w:noProof/>
              <w:lang w:val="es-US" w:eastAsia="es-US"/>
            </w:rPr>
            <mc:AlternateContent>
              <mc:Choice Requires="wps">
                <w:drawing>
                  <wp:anchor distT="0" distB="0" distL="114300" distR="114300" simplePos="0" relativeHeight="251685888" behindDoc="0" locked="0" layoutInCell="0" allowOverlap="1" wp14:anchorId="32A43678" wp14:editId="60CA6DF6">
                    <wp:simplePos x="0" y="0"/>
                    <wp:positionH relativeFrom="page">
                      <wp:align>left</wp:align>
                    </wp:positionH>
                    <wp:positionV relativeFrom="page">
                      <wp:posOffset>2521915</wp:posOffset>
                    </wp:positionV>
                    <wp:extent cx="7754815" cy="624459"/>
                    <wp:effectExtent l="0" t="0" r="17780" b="2349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815" cy="624459"/>
                            </a:xfrm>
                            <a:prstGeom prst="rect">
                              <a:avLst/>
                            </a:prstGeom>
                            <a:solidFill>
                              <a:srgbClr val="622D03"/>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6"/>
                                    <w:szCs w:val="56"/>
                                  </w:rPr>
                                  <w:alias w:val="Título"/>
                                  <w:id w:val="-457188382"/>
                                  <w:dataBinding w:prefixMappings="xmlns:ns0='http://schemas.openxmlformats.org/package/2006/metadata/core-properties' xmlns:ns1='http://purl.org/dc/elements/1.1/'" w:xpath="/ns0:coreProperties[1]/ns1:title[1]" w:storeItemID="{6C3C8BC8-F283-45AE-878A-BAB7291924A1}"/>
                                  <w:text/>
                                </w:sdtPr>
                                <w:sdtEndPr/>
                                <w:sdtContent>
                                  <w:p w:rsidR="00E555FF" w:rsidRDefault="000A239C">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BOLETÍN DE ACTOS DE GOBIERNO</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35" style="position:absolute;margin-left:0;margin-top:198.6pt;width:610.6pt;height:49.15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" o:allowincell="f" fillcolor="#622d03" strokecolor="white [3212]" strokeweight="1pt">
                    <v:textbox inset="14.4pt,,14.4pt">
                      <w:txbxContent>
                        <w:sdt>
                          <w:sdtPr>
                            <w:rPr>
                              <w:rFonts w:asciiTheme="majorHAnsi" w:eastAsiaTheme="majorEastAsia" w:hAnsiTheme="majorHAnsi" w:cstheme="majorBidi"/>
                              <w:color w:val="FFFFFF" w:themeColor="background1"/>
                              <w:sz w:val="56"/>
                              <w:szCs w:val="56"/>
                            </w:rPr>
                            <w:alias w:val="Título"/>
                            <w:id w:val="-457188382"/>
                            <w:dataBinding w:prefixMappings="xmlns:ns0='http://schemas.openxmlformats.org/package/2006/metadata/core-properties' xmlns:ns1='http://purl.org/dc/elements/1.1/'" w:xpath="/ns0:coreProperties[1]/ns1:title[1]" w:storeItemID="{6C3C8BC8-F283-45AE-878A-BAB7291924A1}"/>
                            <w:text/>
                          </w:sdtPr>
                          <w:sdtEndPr/>
                          <w:sdtContent>
                            <w:p w:rsidR="00E555FF" w:rsidRDefault="000A239C">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BOLETÍN DE ACTOS DE GOBIERNO</w:t>
                              </w:r>
                            </w:p>
                          </w:sdtContent>
                        </w:sdt>
                      </w:txbxContent>
                    </v:textbox>
                    <w10:wrap anchorx="page" anchory="page"/>
                  </v:rect>
                </w:pict>
              </mc:Fallback>
            </mc:AlternateContent>
          </w:r>
          <w:r w:rsidR="00E555FF">
            <w:rPr>
              <w:b/>
              <w:i/>
              <w:color w:val="1D2129"/>
              <w:sz w:val="28"/>
              <w:szCs w:val="28"/>
            </w:rPr>
            <w:br w:type="page"/>
          </w:r>
        </w:p>
      </w:sdtContent>
    </w:sdt>
    <w:p w:rsidR="008157F2" w:rsidRDefault="008157F2" w:rsidP="008157F2">
      <w:pPr>
        <w:rPr>
          <w:rFonts w:ascii="Times New Roman" w:hAnsi="Times New Roman"/>
          <w:lang w:val="es-ES"/>
        </w:rPr>
      </w:pPr>
    </w:p>
    <w:p w:rsidR="003824F4" w:rsidRDefault="004706E4" w:rsidP="003824F4">
      <w:pPr>
        <w:rPr>
          <w:rFonts w:ascii="Times New Roman" w:hAnsi="Times New Roman"/>
          <w:noProof/>
          <w:lang w:val="es-US" w:eastAsia="es-US"/>
        </w:rPr>
      </w:pPr>
      <w:r>
        <w:rPr>
          <w:rFonts w:ascii="Times New Roman" w:hAnsi="Times New Roman"/>
          <w:noProof/>
          <w:lang w:val="es-US" w:eastAsia="es-US"/>
        </w:rPr>
        <w:t>05/04/2021.</w:t>
      </w:r>
    </w:p>
    <w:p w:rsidR="004706E4" w:rsidRPr="004706E4" w:rsidRDefault="004706E4" w:rsidP="004706E4">
      <w:pPr>
        <w:rPr>
          <w:rFonts w:ascii="Times New Roman" w:hAnsi="Times New Roman"/>
          <w:lang w:val="es-ES"/>
        </w:rPr>
      </w:pPr>
      <w:r w:rsidRPr="004706E4">
        <w:rPr>
          <w:rFonts w:ascii="Times New Roman" w:hAnsi="Times New Roman"/>
          <w:lang w:val="es-ES"/>
        </w:rPr>
        <w:t xml:space="preserve">Felicitamos a todos los periodistas del país en especial a nuestros profesionales </w:t>
      </w:r>
      <w:proofErr w:type="spellStart"/>
      <w:r w:rsidRPr="004706E4">
        <w:rPr>
          <w:rFonts w:ascii="Times New Roman" w:hAnsi="Times New Roman"/>
          <w:lang w:val="es-ES"/>
        </w:rPr>
        <w:t>navarretenses</w:t>
      </w:r>
      <w:proofErr w:type="spellEnd"/>
      <w:r w:rsidRPr="004706E4">
        <w:rPr>
          <w:rFonts w:ascii="Times New Roman" w:hAnsi="Times New Roman"/>
          <w:lang w:val="es-ES"/>
        </w:rPr>
        <w:t xml:space="preserve">. </w:t>
      </w:r>
    </w:p>
    <w:p w:rsidR="004706E4" w:rsidRPr="004706E4" w:rsidRDefault="004706E4" w:rsidP="004706E4">
      <w:pPr>
        <w:rPr>
          <w:rFonts w:ascii="Times New Roman" w:hAnsi="Times New Roman"/>
          <w:lang w:val="es-ES"/>
        </w:rPr>
      </w:pPr>
      <w:r w:rsidRPr="004706E4">
        <w:rPr>
          <w:rFonts w:ascii="Times New Roman" w:hAnsi="Times New Roman"/>
          <w:lang w:val="es-ES"/>
        </w:rPr>
        <w:t>Este 5 de abril se celebra en la República Dominicana el Día Nacional del Periodista. Esta celebración inició en el año 1821, fecha en la que se publicó el primer periódico dominicano, ‘El Telégrafo Constitucional’.</w:t>
      </w:r>
    </w:p>
    <w:p w:rsidR="004706E4" w:rsidRPr="004706E4" w:rsidRDefault="004706E4" w:rsidP="004706E4">
      <w:pPr>
        <w:rPr>
          <w:rFonts w:ascii="Times New Roman" w:hAnsi="Times New Roman"/>
          <w:lang w:val="es-ES"/>
        </w:rPr>
      </w:pPr>
      <w:r w:rsidRPr="004706E4">
        <w:rPr>
          <w:rFonts w:ascii="Times New Roman" w:hAnsi="Times New Roman"/>
          <w:lang w:val="es-ES"/>
        </w:rPr>
        <w:t xml:space="preserve">Por tal motivo felicitamos a los profesionales de esta área que de forma responsable y capaz ejercen esta labor practicando periodismo con la más alta escala de ética. </w:t>
      </w:r>
    </w:p>
    <w:p w:rsidR="004706E4" w:rsidRPr="004706E4" w:rsidRDefault="004706E4" w:rsidP="004706E4">
      <w:pPr>
        <w:rPr>
          <w:rFonts w:ascii="Times New Roman" w:hAnsi="Times New Roman"/>
          <w:lang w:val="es-ES"/>
        </w:rPr>
      </w:pPr>
      <w:r w:rsidRPr="004706E4">
        <w:rPr>
          <w:rFonts w:ascii="Times New Roman" w:hAnsi="Times New Roman"/>
          <w:lang w:val="es-ES"/>
        </w:rPr>
        <w:t>El Progreso no se detiene.</w:t>
      </w:r>
    </w:p>
    <w:p w:rsidR="004706E4" w:rsidRDefault="004706E4" w:rsidP="004706E4">
      <w:pPr>
        <w:rPr>
          <w:rFonts w:ascii="Times New Roman" w:hAnsi="Times New Roman"/>
          <w:lang w:val="es-ES"/>
        </w:rPr>
      </w:pPr>
      <w:r w:rsidRPr="004706E4">
        <w:rPr>
          <w:rFonts w:ascii="Times New Roman" w:hAnsi="Times New Roman"/>
          <w:lang w:val="es-ES"/>
        </w:rPr>
        <w:t xml:space="preserve">Departamento de comunicaciones del ayuntamiento de Villa </w:t>
      </w:r>
      <w:proofErr w:type="spellStart"/>
      <w:r w:rsidRPr="004706E4">
        <w:rPr>
          <w:rFonts w:ascii="Times New Roman" w:hAnsi="Times New Roman"/>
          <w:lang w:val="es-ES"/>
        </w:rPr>
        <w:t>Bisono</w:t>
      </w:r>
      <w:proofErr w:type="spellEnd"/>
      <w:r w:rsidRPr="004706E4">
        <w:rPr>
          <w:rFonts w:ascii="Times New Roman" w:hAnsi="Times New Roman"/>
          <w:lang w:val="es-ES"/>
        </w:rPr>
        <w:t>, Navarrete.</w:t>
      </w:r>
    </w:p>
    <w:p w:rsidR="004706E4" w:rsidRDefault="004706E4" w:rsidP="004706E4">
      <w:pPr>
        <w:rPr>
          <w:rFonts w:ascii="Times New Roman" w:hAnsi="Times New Roman"/>
          <w:lang w:val="es-ES"/>
        </w:rPr>
      </w:pPr>
    </w:p>
    <w:p w:rsidR="004706E4" w:rsidRDefault="004706E4" w:rsidP="004706E4">
      <w:pPr>
        <w:rPr>
          <w:rFonts w:ascii="Times New Roman" w:hAnsi="Times New Roman"/>
          <w:lang w:val="es-ES"/>
        </w:rPr>
      </w:pPr>
      <w:r>
        <w:rPr>
          <w:rFonts w:ascii="Times New Roman" w:hAnsi="Times New Roman"/>
          <w:noProof/>
          <w:lang w:val="es-US" w:eastAsia="es-US"/>
        </w:rPr>
        <w:drawing>
          <wp:inline distT="0" distB="0" distL="0" distR="0">
            <wp:extent cx="5998482" cy="3359150"/>
            <wp:effectExtent l="0" t="0" r="254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sta.jpg"/>
                    <pic:cNvPicPr/>
                  </pic:nvPicPr>
                  <pic:blipFill>
                    <a:blip r:embed="rId13">
                      <a:extLst>
                        <a:ext uri="{28A0092B-C50C-407E-A947-70E740481C1C}">
                          <a14:useLocalDpi xmlns:a14="http://schemas.microsoft.com/office/drawing/2010/main" val="0"/>
                        </a:ext>
                      </a:extLst>
                    </a:blip>
                    <a:stretch>
                      <a:fillRect/>
                    </a:stretch>
                  </pic:blipFill>
                  <pic:spPr>
                    <a:xfrm>
                      <a:off x="0" y="0"/>
                      <a:ext cx="5998482" cy="3359150"/>
                    </a:xfrm>
                    <a:prstGeom prst="rect">
                      <a:avLst/>
                    </a:prstGeom>
                  </pic:spPr>
                </pic:pic>
              </a:graphicData>
            </a:graphic>
          </wp:inline>
        </w:drawing>
      </w:r>
    </w:p>
    <w:p w:rsidR="004706E4" w:rsidRDefault="004706E4" w:rsidP="004706E4">
      <w:pPr>
        <w:rPr>
          <w:rFonts w:ascii="Times New Roman" w:hAnsi="Times New Roman"/>
          <w:lang w:val="es-ES"/>
        </w:rPr>
      </w:pPr>
    </w:p>
    <w:p w:rsidR="004706E4" w:rsidRDefault="004706E4" w:rsidP="004706E4">
      <w:pPr>
        <w:rPr>
          <w:rFonts w:ascii="Times New Roman" w:hAnsi="Times New Roman"/>
          <w:lang w:val="es-ES"/>
        </w:rPr>
      </w:pPr>
    </w:p>
    <w:p w:rsidR="004706E4" w:rsidRDefault="004706E4" w:rsidP="004706E4">
      <w:pPr>
        <w:rPr>
          <w:rFonts w:ascii="Times New Roman" w:hAnsi="Times New Roman"/>
          <w:lang w:val="es-ES"/>
        </w:rPr>
      </w:pPr>
    </w:p>
    <w:p w:rsidR="004706E4" w:rsidRDefault="004706E4" w:rsidP="004706E4">
      <w:pPr>
        <w:rPr>
          <w:rFonts w:ascii="Times New Roman" w:hAnsi="Times New Roman"/>
          <w:lang w:val="es-ES"/>
        </w:rPr>
      </w:pPr>
    </w:p>
    <w:p w:rsidR="004706E4" w:rsidRDefault="004706E4" w:rsidP="004706E4">
      <w:pPr>
        <w:rPr>
          <w:rFonts w:ascii="Times New Roman" w:hAnsi="Times New Roman"/>
          <w:lang w:val="es-ES"/>
        </w:rPr>
      </w:pPr>
    </w:p>
    <w:p w:rsidR="004706E4" w:rsidRDefault="004706E4" w:rsidP="004706E4">
      <w:pPr>
        <w:rPr>
          <w:rFonts w:ascii="Times New Roman" w:hAnsi="Times New Roman"/>
          <w:lang w:val="es-ES"/>
        </w:rPr>
      </w:pPr>
    </w:p>
    <w:p w:rsidR="004706E4" w:rsidRDefault="004706E4" w:rsidP="004706E4">
      <w:pPr>
        <w:pStyle w:val="Sinespaciado"/>
        <w:rPr>
          <w:lang w:val="es-ES"/>
        </w:rPr>
      </w:pPr>
      <w:r>
        <w:rPr>
          <w:lang w:val="es-ES"/>
        </w:rPr>
        <w:t xml:space="preserve">07/04/2021. </w:t>
      </w:r>
    </w:p>
    <w:p w:rsidR="004706E4" w:rsidRDefault="004706E4" w:rsidP="004706E4">
      <w:pPr>
        <w:pStyle w:val="Sinespaciado"/>
        <w:rPr>
          <w:lang w:val="es-ES"/>
        </w:rPr>
      </w:pPr>
    </w:p>
    <w:p w:rsidR="004706E4" w:rsidRDefault="004706E4" w:rsidP="004706E4">
      <w:pPr>
        <w:pStyle w:val="Sinespaciado"/>
        <w:rPr>
          <w:lang w:val="es-ES"/>
        </w:rPr>
      </w:pPr>
      <w:r w:rsidRPr="004706E4">
        <w:rPr>
          <w:lang w:val="es-ES"/>
        </w:rPr>
        <w:t>Capacitación sobre el SISMAP MUNICIPAL.</w:t>
      </w:r>
    </w:p>
    <w:p w:rsidR="004706E4" w:rsidRPr="004706E4" w:rsidRDefault="004706E4" w:rsidP="004706E4">
      <w:pPr>
        <w:pStyle w:val="Sinespaciado"/>
        <w:rPr>
          <w:lang w:val="es-ES"/>
        </w:rPr>
      </w:pPr>
    </w:p>
    <w:p w:rsidR="004706E4" w:rsidRDefault="004706E4" w:rsidP="004706E4">
      <w:pPr>
        <w:pStyle w:val="Sinespaciado"/>
        <w:jc w:val="both"/>
        <w:rPr>
          <w:lang w:val="es-ES"/>
        </w:rPr>
      </w:pPr>
      <w:r w:rsidRPr="004706E4">
        <w:rPr>
          <w:lang w:val="es-ES"/>
        </w:rPr>
        <w:t xml:space="preserve">El personal del ayuntamiento de Navarrete recibe capacitación sobre el SISMAP municipal con las medidas protocolares y estándares de rigurosidad que demandan estos tiempos.  El SISMAP es un sistema de monitoreo para medir los niveles de desarrollo de la gestión pública, que desde el año 2010 ha venido implementando el Ministerio de Administración Pública. </w:t>
      </w:r>
    </w:p>
    <w:p w:rsidR="004706E4" w:rsidRPr="004706E4" w:rsidRDefault="004706E4" w:rsidP="004706E4">
      <w:pPr>
        <w:pStyle w:val="Sinespaciado"/>
        <w:jc w:val="both"/>
        <w:rPr>
          <w:lang w:val="es-ES"/>
        </w:rPr>
      </w:pPr>
    </w:p>
    <w:p w:rsidR="004706E4" w:rsidRDefault="004706E4" w:rsidP="004706E4">
      <w:pPr>
        <w:pStyle w:val="Sinespaciado"/>
        <w:jc w:val="both"/>
        <w:rPr>
          <w:lang w:val="es-ES"/>
        </w:rPr>
      </w:pPr>
      <w:r w:rsidRPr="004706E4">
        <w:rPr>
          <w:lang w:val="es-ES"/>
        </w:rPr>
        <w:t xml:space="preserve">La gestión del alcalde Tito Bueno ha logrado colocar en el aspecto competitivo esta institución con una muy buena posición respecto al ranking municipal, obteniendo altas calificaciones por la transparencia y eficiencia valorados por los organismos reguladores. </w:t>
      </w:r>
    </w:p>
    <w:p w:rsidR="004706E4" w:rsidRPr="004706E4" w:rsidRDefault="004706E4" w:rsidP="004706E4">
      <w:pPr>
        <w:pStyle w:val="Sinespaciado"/>
        <w:jc w:val="both"/>
        <w:rPr>
          <w:lang w:val="es-ES"/>
        </w:rPr>
      </w:pPr>
    </w:p>
    <w:p w:rsidR="004706E4" w:rsidRDefault="004706E4" w:rsidP="004706E4">
      <w:pPr>
        <w:pStyle w:val="Sinespaciado"/>
        <w:jc w:val="both"/>
        <w:rPr>
          <w:lang w:val="es-ES"/>
        </w:rPr>
      </w:pPr>
      <w:r w:rsidRPr="004706E4">
        <w:rPr>
          <w:lang w:val="es-ES"/>
        </w:rPr>
        <w:t>El progreso no se detiene.</w:t>
      </w:r>
    </w:p>
    <w:p w:rsidR="004706E4" w:rsidRPr="004706E4" w:rsidRDefault="004706E4" w:rsidP="004706E4">
      <w:pPr>
        <w:pStyle w:val="Sinespaciado"/>
        <w:jc w:val="both"/>
        <w:rPr>
          <w:lang w:val="es-ES"/>
        </w:rPr>
      </w:pPr>
    </w:p>
    <w:p w:rsidR="004706E4" w:rsidRDefault="004706E4" w:rsidP="004706E4">
      <w:pPr>
        <w:pStyle w:val="Sinespaciado"/>
        <w:jc w:val="both"/>
        <w:rPr>
          <w:lang w:val="es-ES"/>
        </w:rPr>
      </w:pPr>
      <w:r w:rsidRPr="004706E4">
        <w:rPr>
          <w:lang w:val="es-ES"/>
        </w:rPr>
        <w:t xml:space="preserve">Departamento de comunicaciones del ayuntamiento de Villa </w:t>
      </w:r>
      <w:proofErr w:type="spellStart"/>
      <w:r w:rsidRPr="004706E4">
        <w:rPr>
          <w:lang w:val="es-ES"/>
        </w:rPr>
        <w:t>Bisono</w:t>
      </w:r>
      <w:proofErr w:type="spellEnd"/>
      <w:r w:rsidRPr="004706E4">
        <w:rPr>
          <w:lang w:val="es-ES"/>
        </w:rPr>
        <w:t>, Navarrete</w:t>
      </w:r>
    </w:p>
    <w:p w:rsidR="004706E4" w:rsidRDefault="004706E4" w:rsidP="004706E4">
      <w:pPr>
        <w:jc w:val="both"/>
        <w:rPr>
          <w:rFonts w:ascii="Times New Roman" w:hAnsi="Times New Roman"/>
          <w:lang w:val="es-ES"/>
        </w:rPr>
      </w:pPr>
    </w:p>
    <w:p w:rsidR="004706E4" w:rsidRDefault="00713A8E" w:rsidP="004706E4">
      <w:pPr>
        <w:jc w:val="both"/>
        <w:rPr>
          <w:rFonts w:ascii="Times New Roman" w:hAnsi="Times New Roman"/>
          <w:lang w:val="es-ES"/>
        </w:rPr>
      </w:pPr>
      <w:r>
        <w:rPr>
          <w:rFonts w:ascii="Times New Roman" w:hAnsi="Times New Roman"/>
          <w:noProof/>
          <w:lang w:val="es-US" w:eastAsia="es-US"/>
        </w:rPr>
        <w:drawing>
          <wp:inline distT="0" distB="0" distL="0" distR="0">
            <wp:extent cx="6210935" cy="2867660"/>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cia 1.jpg"/>
                    <pic:cNvPicPr/>
                  </pic:nvPicPr>
                  <pic:blipFill>
                    <a:blip r:embed="rId14">
                      <a:extLst>
                        <a:ext uri="{28A0092B-C50C-407E-A947-70E740481C1C}">
                          <a14:useLocalDpi xmlns:a14="http://schemas.microsoft.com/office/drawing/2010/main" val="0"/>
                        </a:ext>
                      </a:extLst>
                    </a:blip>
                    <a:stretch>
                      <a:fillRect/>
                    </a:stretch>
                  </pic:blipFill>
                  <pic:spPr>
                    <a:xfrm>
                      <a:off x="0" y="0"/>
                      <a:ext cx="6210935" cy="2867660"/>
                    </a:xfrm>
                    <a:prstGeom prst="rect">
                      <a:avLst/>
                    </a:prstGeom>
                  </pic:spPr>
                </pic:pic>
              </a:graphicData>
            </a:graphic>
          </wp:inline>
        </w:drawing>
      </w:r>
    </w:p>
    <w:p w:rsidR="004706E4" w:rsidRDefault="004706E4" w:rsidP="004706E4">
      <w:pPr>
        <w:jc w:val="both"/>
        <w:rPr>
          <w:rFonts w:ascii="Times New Roman" w:hAnsi="Times New Roman"/>
          <w:lang w:val="es-ES"/>
        </w:rPr>
      </w:pPr>
    </w:p>
    <w:p w:rsidR="00713A8E" w:rsidRDefault="00713A8E" w:rsidP="004706E4">
      <w:pPr>
        <w:jc w:val="both"/>
        <w:rPr>
          <w:rFonts w:ascii="Times New Roman" w:hAnsi="Times New Roman"/>
          <w:lang w:val="es-ES"/>
        </w:rPr>
      </w:pPr>
    </w:p>
    <w:p w:rsidR="00713A8E" w:rsidRDefault="00713A8E" w:rsidP="004706E4">
      <w:pPr>
        <w:jc w:val="both"/>
        <w:rPr>
          <w:rFonts w:ascii="Times New Roman" w:hAnsi="Times New Roman"/>
          <w:lang w:val="es-ES"/>
        </w:rPr>
      </w:pPr>
    </w:p>
    <w:p w:rsidR="00713A8E" w:rsidRDefault="00713A8E" w:rsidP="004706E4">
      <w:pPr>
        <w:jc w:val="both"/>
        <w:rPr>
          <w:rFonts w:ascii="Times New Roman" w:hAnsi="Times New Roman"/>
          <w:lang w:val="es-ES"/>
        </w:rPr>
      </w:pPr>
    </w:p>
    <w:p w:rsidR="00713A8E" w:rsidRDefault="00713A8E" w:rsidP="004706E4">
      <w:pPr>
        <w:jc w:val="both"/>
        <w:rPr>
          <w:rFonts w:ascii="Times New Roman" w:hAnsi="Times New Roman"/>
          <w:lang w:val="es-ES"/>
        </w:rPr>
      </w:pPr>
    </w:p>
    <w:p w:rsidR="00713A8E" w:rsidRDefault="00713A8E" w:rsidP="004706E4">
      <w:pPr>
        <w:jc w:val="both"/>
        <w:rPr>
          <w:rFonts w:ascii="Times New Roman" w:hAnsi="Times New Roman"/>
          <w:lang w:val="es-ES"/>
        </w:rPr>
      </w:pPr>
      <w:r>
        <w:rPr>
          <w:rFonts w:ascii="Times New Roman" w:hAnsi="Times New Roman"/>
          <w:lang w:val="es-ES"/>
        </w:rPr>
        <w:lastRenderedPageBreak/>
        <w:t>18/04/2021.</w:t>
      </w:r>
    </w:p>
    <w:p w:rsidR="00713A8E" w:rsidRDefault="00713A8E" w:rsidP="004706E4">
      <w:pPr>
        <w:jc w:val="both"/>
        <w:rPr>
          <w:rFonts w:ascii="Times New Roman" w:hAnsi="Times New Roman"/>
          <w:lang w:val="es-ES"/>
        </w:rPr>
      </w:pPr>
    </w:p>
    <w:p w:rsidR="00713A8E" w:rsidRPr="00713A8E" w:rsidRDefault="00713A8E" w:rsidP="00713A8E">
      <w:pPr>
        <w:jc w:val="both"/>
        <w:rPr>
          <w:rFonts w:ascii="Times New Roman" w:hAnsi="Times New Roman"/>
          <w:lang w:val="es-ES"/>
        </w:rPr>
      </w:pPr>
      <w:r w:rsidRPr="00713A8E">
        <w:rPr>
          <w:rFonts w:ascii="Times New Roman" w:hAnsi="Times New Roman"/>
          <w:lang w:val="es-ES"/>
        </w:rPr>
        <w:t xml:space="preserve">Fue inaugurado el </w:t>
      </w:r>
      <w:proofErr w:type="spellStart"/>
      <w:r w:rsidRPr="00713A8E">
        <w:rPr>
          <w:rFonts w:ascii="Times New Roman" w:hAnsi="Times New Roman"/>
          <w:lang w:val="es-ES"/>
        </w:rPr>
        <w:t>salon</w:t>
      </w:r>
      <w:proofErr w:type="spellEnd"/>
      <w:r w:rsidRPr="00713A8E">
        <w:rPr>
          <w:rFonts w:ascii="Times New Roman" w:hAnsi="Times New Roman"/>
          <w:lang w:val="es-ES"/>
        </w:rPr>
        <w:t xml:space="preserve"> de boxeo la tarde de ayer en el municipio de Villa </w:t>
      </w:r>
      <w:proofErr w:type="spellStart"/>
      <w:r w:rsidRPr="00713A8E">
        <w:rPr>
          <w:rFonts w:ascii="Times New Roman" w:hAnsi="Times New Roman"/>
          <w:lang w:val="es-ES"/>
        </w:rPr>
        <w:t>Bisono</w:t>
      </w:r>
      <w:proofErr w:type="spellEnd"/>
      <w:r w:rsidRPr="00713A8E">
        <w:rPr>
          <w:rFonts w:ascii="Times New Roman" w:hAnsi="Times New Roman"/>
          <w:lang w:val="es-ES"/>
        </w:rPr>
        <w:t xml:space="preserve">, Navarrete. </w:t>
      </w:r>
    </w:p>
    <w:p w:rsidR="00713A8E" w:rsidRPr="00713A8E" w:rsidRDefault="00713A8E" w:rsidP="00713A8E">
      <w:pPr>
        <w:jc w:val="both"/>
        <w:rPr>
          <w:rFonts w:ascii="Times New Roman" w:hAnsi="Times New Roman"/>
          <w:lang w:val="es-ES"/>
        </w:rPr>
      </w:pPr>
      <w:r w:rsidRPr="00713A8E">
        <w:rPr>
          <w:rFonts w:ascii="Times New Roman" w:hAnsi="Times New Roman"/>
          <w:lang w:val="es-ES"/>
        </w:rPr>
        <w:t xml:space="preserve">El alcalde Tito Bueno realizó el sueño de muchos jóvenes </w:t>
      </w:r>
      <w:proofErr w:type="spellStart"/>
      <w:r w:rsidRPr="00713A8E">
        <w:rPr>
          <w:rFonts w:ascii="Times New Roman" w:hAnsi="Times New Roman"/>
          <w:lang w:val="es-ES"/>
        </w:rPr>
        <w:t>navarretenses</w:t>
      </w:r>
      <w:proofErr w:type="spellEnd"/>
      <w:r w:rsidRPr="00713A8E">
        <w:rPr>
          <w:rFonts w:ascii="Times New Roman" w:hAnsi="Times New Roman"/>
          <w:lang w:val="es-ES"/>
        </w:rPr>
        <w:t xml:space="preserve"> con la inquietud de incursión a la disciplina pugilista, al habilitarle un espacio con protección para los jóvenes que solicitaban tener un lugar acondicionado para este deporte. </w:t>
      </w:r>
    </w:p>
    <w:p w:rsidR="00713A8E" w:rsidRPr="00713A8E" w:rsidRDefault="00713A8E" w:rsidP="00713A8E">
      <w:pPr>
        <w:jc w:val="both"/>
        <w:rPr>
          <w:rFonts w:ascii="Times New Roman" w:hAnsi="Times New Roman"/>
          <w:lang w:val="es-ES"/>
        </w:rPr>
      </w:pPr>
      <w:r w:rsidRPr="00713A8E">
        <w:rPr>
          <w:rFonts w:ascii="Times New Roman" w:hAnsi="Times New Roman"/>
          <w:lang w:val="es-ES"/>
        </w:rPr>
        <w:t xml:space="preserve">La </w:t>
      </w:r>
      <w:proofErr w:type="spellStart"/>
      <w:r w:rsidRPr="00713A8E">
        <w:rPr>
          <w:rFonts w:ascii="Times New Roman" w:hAnsi="Times New Roman"/>
          <w:lang w:val="es-ES"/>
        </w:rPr>
        <w:t>alcaldia</w:t>
      </w:r>
      <w:proofErr w:type="spellEnd"/>
      <w:r w:rsidRPr="00713A8E">
        <w:rPr>
          <w:rFonts w:ascii="Times New Roman" w:hAnsi="Times New Roman"/>
          <w:lang w:val="es-ES"/>
        </w:rPr>
        <w:t xml:space="preserve"> en conjunto con el concejo de regidores representados por la vice alcaldesa la Licda Mary </w:t>
      </w:r>
      <w:proofErr w:type="spellStart"/>
      <w:r w:rsidRPr="00713A8E">
        <w:rPr>
          <w:rFonts w:ascii="Times New Roman" w:hAnsi="Times New Roman"/>
          <w:lang w:val="es-ES"/>
        </w:rPr>
        <w:t>Disla</w:t>
      </w:r>
      <w:proofErr w:type="spellEnd"/>
      <w:r w:rsidRPr="00713A8E">
        <w:rPr>
          <w:rFonts w:ascii="Times New Roman" w:hAnsi="Times New Roman"/>
          <w:lang w:val="es-ES"/>
        </w:rPr>
        <w:t xml:space="preserve"> y el presidente de los ediles Pedro Morillo Malaria realizaron las palabras de salutaciones, acto que estuvo bendecido por el representante de la iglesia Vinicio Cruz. </w:t>
      </w:r>
    </w:p>
    <w:p w:rsidR="00713A8E" w:rsidRPr="00713A8E" w:rsidRDefault="00713A8E" w:rsidP="00713A8E">
      <w:pPr>
        <w:jc w:val="both"/>
        <w:rPr>
          <w:rFonts w:ascii="Times New Roman" w:hAnsi="Times New Roman"/>
          <w:lang w:val="es-ES"/>
        </w:rPr>
      </w:pPr>
      <w:r w:rsidRPr="00713A8E">
        <w:rPr>
          <w:rFonts w:ascii="Times New Roman" w:hAnsi="Times New Roman"/>
          <w:lang w:val="es-ES"/>
        </w:rPr>
        <w:t xml:space="preserve">La obra fue recibida por el instructor </w:t>
      </w:r>
      <w:proofErr w:type="spellStart"/>
      <w:r w:rsidRPr="00713A8E">
        <w:rPr>
          <w:rFonts w:ascii="Times New Roman" w:hAnsi="Times New Roman"/>
          <w:lang w:val="es-ES"/>
        </w:rPr>
        <w:t>Yudi</w:t>
      </w:r>
      <w:proofErr w:type="spellEnd"/>
      <w:r w:rsidRPr="00713A8E">
        <w:rPr>
          <w:rFonts w:ascii="Times New Roman" w:hAnsi="Times New Roman"/>
          <w:lang w:val="es-ES"/>
        </w:rPr>
        <w:t xml:space="preserve"> Peralta quien agradeció la iniciativa del ayuntamiento y anunció que las clases se realizarán totalmente gratis para toda la población usuaria de este importante deporte.</w:t>
      </w:r>
    </w:p>
    <w:p w:rsidR="00713A8E" w:rsidRDefault="00713A8E" w:rsidP="00713A8E">
      <w:pPr>
        <w:jc w:val="both"/>
        <w:rPr>
          <w:rFonts w:ascii="Times New Roman" w:hAnsi="Times New Roman"/>
          <w:lang w:val="es-ES"/>
        </w:rPr>
      </w:pPr>
      <w:r w:rsidRPr="00713A8E">
        <w:rPr>
          <w:rFonts w:ascii="Times New Roman" w:hAnsi="Times New Roman"/>
          <w:lang w:val="es-ES"/>
        </w:rPr>
        <w:t xml:space="preserve">Departamento de comunicaciones del ayuntamiento de Villa </w:t>
      </w:r>
      <w:proofErr w:type="spellStart"/>
      <w:r w:rsidRPr="00713A8E">
        <w:rPr>
          <w:rFonts w:ascii="Times New Roman" w:hAnsi="Times New Roman"/>
          <w:lang w:val="es-ES"/>
        </w:rPr>
        <w:t>Bisono</w:t>
      </w:r>
      <w:proofErr w:type="spellEnd"/>
      <w:r w:rsidRPr="00713A8E">
        <w:rPr>
          <w:rFonts w:ascii="Times New Roman" w:hAnsi="Times New Roman"/>
          <w:lang w:val="es-ES"/>
        </w:rPr>
        <w:t>, Navarrete.</w:t>
      </w:r>
    </w:p>
    <w:p w:rsidR="00713A8E" w:rsidRDefault="00713A8E" w:rsidP="00713A8E">
      <w:pPr>
        <w:jc w:val="both"/>
        <w:rPr>
          <w:rFonts w:ascii="Times New Roman" w:hAnsi="Times New Roman"/>
          <w:lang w:val="es-ES"/>
        </w:rPr>
      </w:pPr>
      <w:r>
        <w:rPr>
          <w:rFonts w:ascii="Times New Roman" w:hAnsi="Times New Roman"/>
          <w:noProof/>
          <w:lang w:val="es-US" w:eastAsia="es-US"/>
        </w:rPr>
        <w:drawing>
          <wp:inline distT="0" distB="0" distL="0" distR="0">
            <wp:extent cx="5556250" cy="3127069"/>
            <wp:effectExtent l="0" t="0" r="635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o.jpg"/>
                    <pic:cNvPicPr/>
                  </pic:nvPicPr>
                  <pic:blipFill>
                    <a:blip r:embed="rId15">
                      <a:extLst>
                        <a:ext uri="{28A0092B-C50C-407E-A947-70E740481C1C}">
                          <a14:useLocalDpi xmlns:a14="http://schemas.microsoft.com/office/drawing/2010/main" val="0"/>
                        </a:ext>
                      </a:extLst>
                    </a:blip>
                    <a:stretch>
                      <a:fillRect/>
                    </a:stretch>
                  </pic:blipFill>
                  <pic:spPr>
                    <a:xfrm>
                      <a:off x="0" y="0"/>
                      <a:ext cx="5554014" cy="3125811"/>
                    </a:xfrm>
                    <a:prstGeom prst="rect">
                      <a:avLst/>
                    </a:prstGeom>
                  </pic:spPr>
                </pic:pic>
              </a:graphicData>
            </a:graphic>
          </wp:inline>
        </w:drawing>
      </w:r>
    </w:p>
    <w:p w:rsidR="00713A8E" w:rsidRDefault="00713A8E" w:rsidP="00713A8E">
      <w:pPr>
        <w:jc w:val="both"/>
        <w:rPr>
          <w:rFonts w:ascii="Times New Roman" w:hAnsi="Times New Roman"/>
          <w:lang w:val="es-ES"/>
        </w:rPr>
      </w:pPr>
    </w:p>
    <w:p w:rsidR="00713A8E" w:rsidRDefault="00713A8E" w:rsidP="00713A8E">
      <w:pPr>
        <w:jc w:val="both"/>
        <w:rPr>
          <w:rFonts w:ascii="Times New Roman" w:hAnsi="Times New Roman"/>
          <w:lang w:val="es-ES"/>
        </w:rPr>
      </w:pPr>
    </w:p>
    <w:p w:rsidR="00713A8E" w:rsidRDefault="00713A8E" w:rsidP="00713A8E">
      <w:pPr>
        <w:jc w:val="both"/>
        <w:rPr>
          <w:rFonts w:ascii="Times New Roman" w:hAnsi="Times New Roman"/>
          <w:lang w:val="es-ES"/>
        </w:rPr>
      </w:pPr>
    </w:p>
    <w:p w:rsidR="00713A8E" w:rsidRDefault="00713A8E" w:rsidP="00713A8E">
      <w:pPr>
        <w:jc w:val="both"/>
        <w:rPr>
          <w:rFonts w:ascii="Times New Roman" w:hAnsi="Times New Roman"/>
          <w:lang w:val="es-ES"/>
        </w:rPr>
      </w:pPr>
    </w:p>
    <w:p w:rsidR="00713A8E" w:rsidRDefault="00713A8E" w:rsidP="00713A8E">
      <w:pPr>
        <w:jc w:val="both"/>
        <w:rPr>
          <w:rFonts w:ascii="Times New Roman" w:hAnsi="Times New Roman"/>
          <w:lang w:val="es-ES"/>
        </w:rPr>
      </w:pPr>
    </w:p>
    <w:p w:rsidR="00713A8E" w:rsidRDefault="00713A8E" w:rsidP="00713A8E">
      <w:pPr>
        <w:jc w:val="both"/>
        <w:rPr>
          <w:rFonts w:ascii="Times New Roman" w:hAnsi="Times New Roman"/>
          <w:lang w:val="es-ES"/>
        </w:rPr>
      </w:pPr>
    </w:p>
    <w:p w:rsidR="00713A8E" w:rsidRDefault="00713A8E" w:rsidP="00713A8E">
      <w:pPr>
        <w:jc w:val="both"/>
        <w:rPr>
          <w:rFonts w:ascii="Times New Roman" w:hAnsi="Times New Roman"/>
          <w:lang w:val="es-ES"/>
        </w:rPr>
      </w:pPr>
      <w:r>
        <w:rPr>
          <w:rFonts w:ascii="Times New Roman" w:hAnsi="Times New Roman"/>
          <w:noProof/>
          <w:lang w:val="es-US" w:eastAsia="es-US"/>
        </w:rPr>
        <w:drawing>
          <wp:inline distT="0" distB="0" distL="0" distR="0">
            <wp:extent cx="5486400" cy="73152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449354_1830712060422073_6728831453677035851_n.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rsidR="00713A8E" w:rsidRDefault="00972DA9" w:rsidP="00713A8E">
      <w:pPr>
        <w:jc w:val="both"/>
        <w:rPr>
          <w:rFonts w:ascii="Times New Roman" w:hAnsi="Times New Roman"/>
          <w:lang w:val="es-ES"/>
        </w:rPr>
      </w:pPr>
      <w:r>
        <w:rPr>
          <w:rFonts w:ascii="Times New Roman" w:hAnsi="Times New Roman"/>
          <w:lang w:val="es-ES"/>
        </w:rPr>
        <w:lastRenderedPageBreak/>
        <w:t>22/04/2021.</w:t>
      </w:r>
    </w:p>
    <w:p w:rsidR="00972DA9" w:rsidRDefault="00972DA9" w:rsidP="00713A8E">
      <w:pPr>
        <w:jc w:val="both"/>
        <w:rPr>
          <w:rFonts w:ascii="Times New Roman" w:hAnsi="Times New Roman"/>
          <w:lang w:val="es-ES"/>
        </w:rPr>
      </w:pPr>
    </w:p>
    <w:p w:rsidR="00972DA9" w:rsidRDefault="00972DA9" w:rsidP="00713A8E">
      <w:pPr>
        <w:jc w:val="both"/>
        <w:rPr>
          <w:rFonts w:ascii="Times New Roman" w:hAnsi="Times New Roman"/>
          <w:lang w:val="es-ES"/>
        </w:rPr>
      </w:pPr>
      <w:r>
        <w:rPr>
          <w:rFonts w:ascii="Times New Roman" w:hAnsi="Times New Roman"/>
          <w:lang w:val="es-ES"/>
        </w:rPr>
        <w:t>El alcalde Tito Bueno recibe en su despacho un distinguida comisión del concejo nacional de drogas con el programa: “</w:t>
      </w:r>
      <w:proofErr w:type="spellStart"/>
      <w:r>
        <w:rPr>
          <w:rFonts w:ascii="Times New Roman" w:hAnsi="Times New Roman"/>
          <w:lang w:val="es-ES"/>
        </w:rPr>
        <w:t>Prevencion</w:t>
      </w:r>
      <w:proofErr w:type="spellEnd"/>
      <w:r>
        <w:rPr>
          <w:rFonts w:ascii="Times New Roman" w:hAnsi="Times New Roman"/>
          <w:lang w:val="es-ES"/>
        </w:rPr>
        <w:t xml:space="preserve"> de drogas” en unos encuentros provinciales encabezados por la Licda. Germania Melo, </w:t>
      </w:r>
      <w:proofErr w:type="spellStart"/>
      <w:r>
        <w:rPr>
          <w:rFonts w:ascii="Times New Roman" w:hAnsi="Times New Roman"/>
          <w:lang w:val="es-ES"/>
        </w:rPr>
        <w:t>Lic</w:t>
      </w:r>
      <w:proofErr w:type="spellEnd"/>
      <w:r>
        <w:rPr>
          <w:rFonts w:ascii="Times New Roman" w:hAnsi="Times New Roman"/>
          <w:lang w:val="es-ES"/>
        </w:rPr>
        <w:t xml:space="preserve"> </w:t>
      </w:r>
      <w:proofErr w:type="spellStart"/>
      <w:r>
        <w:rPr>
          <w:rFonts w:ascii="Times New Roman" w:hAnsi="Times New Roman"/>
          <w:lang w:val="es-ES"/>
        </w:rPr>
        <w:t>Persilia</w:t>
      </w:r>
      <w:proofErr w:type="spellEnd"/>
      <w:r>
        <w:rPr>
          <w:rFonts w:ascii="Times New Roman" w:hAnsi="Times New Roman"/>
          <w:lang w:val="es-ES"/>
        </w:rPr>
        <w:t xml:space="preserve"> </w:t>
      </w:r>
      <w:proofErr w:type="spellStart"/>
      <w:r>
        <w:rPr>
          <w:rFonts w:ascii="Times New Roman" w:hAnsi="Times New Roman"/>
          <w:lang w:val="es-ES"/>
        </w:rPr>
        <w:t>Rodriguez</w:t>
      </w:r>
      <w:proofErr w:type="spellEnd"/>
      <w:r>
        <w:rPr>
          <w:rFonts w:ascii="Times New Roman" w:hAnsi="Times New Roman"/>
          <w:lang w:val="es-ES"/>
        </w:rPr>
        <w:t xml:space="preserve"> y la Dra. Elva Trejo. </w:t>
      </w:r>
    </w:p>
    <w:p w:rsidR="00972DA9" w:rsidRDefault="00972DA9" w:rsidP="00713A8E">
      <w:pPr>
        <w:jc w:val="both"/>
        <w:rPr>
          <w:rFonts w:ascii="Times New Roman" w:hAnsi="Times New Roman"/>
          <w:lang w:val="es-ES"/>
        </w:rPr>
      </w:pPr>
      <w:r>
        <w:rPr>
          <w:rFonts w:ascii="Times New Roman" w:hAnsi="Times New Roman"/>
          <w:lang w:val="es-ES"/>
        </w:rPr>
        <w:t xml:space="preserve">La visita se produjo en horas de la </w:t>
      </w:r>
      <w:proofErr w:type="spellStart"/>
      <w:r>
        <w:rPr>
          <w:rFonts w:ascii="Times New Roman" w:hAnsi="Times New Roman"/>
          <w:lang w:val="es-ES"/>
        </w:rPr>
        <w:t>ma</w:t>
      </w:r>
      <w:proofErr w:type="gramStart"/>
      <w:r>
        <w:rPr>
          <w:rFonts w:ascii="Times New Roman" w:hAnsi="Times New Roman"/>
          <w:lang w:val="es-ES"/>
        </w:rPr>
        <w:t>;ana</w:t>
      </w:r>
      <w:proofErr w:type="spellEnd"/>
      <w:proofErr w:type="gramEnd"/>
      <w:r>
        <w:rPr>
          <w:rFonts w:ascii="Times New Roman" w:hAnsi="Times New Roman"/>
          <w:lang w:val="es-ES"/>
        </w:rPr>
        <w:t xml:space="preserve"> a los fines de convenir encuentros con activistas sociales y organizados del municipio y juntos poder controlar este flagelo. </w:t>
      </w:r>
    </w:p>
    <w:p w:rsidR="00972DA9" w:rsidRDefault="00972DA9" w:rsidP="00713A8E">
      <w:pPr>
        <w:jc w:val="both"/>
        <w:rPr>
          <w:rFonts w:ascii="Times New Roman" w:hAnsi="Times New Roman"/>
          <w:lang w:val="es-ES"/>
        </w:rPr>
      </w:pPr>
      <w:r>
        <w:rPr>
          <w:rFonts w:ascii="Times New Roman" w:hAnsi="Times New Roman"/>
          <w:lang w:val="es-ES"/>
        </w:rPr>
        <w:t xml:space="preserve">Departamento de Comunicaciones del Ayuntamiento de Villa </w:t>
      </w:r>
      <w:proofErr w:type="spellStart"/>
      <w:r>
        <w:rPr>
          <w:rFonts w:ascii="Times New Roman" w:hAnsi="Times New Roman"/>
          <w:lang w:val="es-ES"/>
        </w:rPr>
        <w:t>Bisono</w:t>
      </w:r>
      <w:proofErr w:type="spellEnd"/>
      <w:r>
        <w:rPr>
          <w:rFonts w:ascii="Times New Roman" w:hAnsi="Times New Roman"/>
          <w:lang w:val="es-ES"/>
        </w:rPr>
        <w:t xml:space="preserve">, Navarrete. </w:t>
      </w:r>
    </w:p>
    <w:p w:rsidR="00972DA9" w:rsidRDefault="00972DA9" w:rsidP="00713A8E">
      <w:pPr>
        <w:jc w:val="both"/>
        <w:rPr>
          <w:rFonts w:ascii="Times New Roman" w:hAnsi="Times New Roman"/>
          <w:lang w:val="es-ES"/>
        </w:rPr>
      </w:pPr>
      <w:r>
        <w:rPr>
          <w:rFonts w:ascii="Times New Roman" w:hAnsi="Times New Roman"/>
          <w:noProof/>
          <w:lang w:val="es-US" w:eastAsia="es-US"/>
        </w:rPr>
        <w:drawing>
          <wp:inline distT="0" distB="0" distL="0" distR="0">
            <wp:extent cx="3568700" cy="2676617"/>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drogas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2852" cy="2679731"/>
                    </a:xfrm>
                    <a:prstGeom prst="rect">
                      <a:avLst/>
                    </a:prstGeom>
                  </pic:spPr>
                </pic:pic>
              </a:graphicData>
            </a:graphic>
          </wp:inline>
        </w:drawing>
      </w:r>
      <w:r>
        <w:rPr>
          <w:rFonts w:ascii="Times New Roman" w:hAnsi="Times New Roman"/>
          <w:noProof/>
          <w:lang w:val="es-US" w:eastAsia="es-US"/>
        </w:rPr>
        <w:drawing>
          <wp:inline distT="0" distB="0" distL="0" distR="0">
            <wp:extent cx="3733800" cy="280044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drog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4182" cy="2800732"/>
                    </a:xfrm>
                    <a:prstGeom prst="rect">
                      <a:avLst/>
                    </a:prstGeom>
                  </pic:spPr>
                </pic:pic>
              </a:graphicData>
            </a:graphic>
          </wp:inline>
        </w:drawing>
      </w:r>
    </w:p>
    <w:p w:rsidR="00972DA9" w:rsidRDefault="00F24060" w:rsidP="00713A8E">
      <w:pPr>
        <w:jc w:val="both"/>
        <w:rPr>
          <w:rFonts w:ascii="Times New Roman" w:hAnsi="Times New Roman"/>
          <w:lang w:val="es-ES"/>
        </w:rPr>
      </w:pPr>
      <w:r>
        <w:rPr>
          <w:rFonts w:ascii="Times New Roman" w:hAnsi="Times New Roman"/>
          <w:lang w:val="es-ES"/>
        </w:rPr>
        <w:lastRenderedPageBreak/>
        <w:t>24/04/2021.</w:t>
      </w:r>
    </w:p>
    <w:p w:rsidR="00F24060" w:rsidRDefault="006D00EC" w:rsidP="00713A8E">
      <w:pPr>
        <w:jc w:val="both"/>
        <w:rPr>
          <w:rFonts w:ascii="Times New Roman" w:hAnsi="Times New Roman"/>
          <w:lang w:val="es-ES"/>
        </w:rPr>
      </w:pPr>
      <w:r>
        <w:rPr>
          <w:rFonts w:ascii="Times New Roman" w:hAnsi="Times New Roman"/>
          <w:lang w:val="es-ES"/>
        </w:rPr>
        <w:t xml:space="preserve">Este 24 de abril fue conmemorado el aniversario de la gesta constitucionalista de 1965 y con ella todos los ayuntamientos del país realizaron su rendición de cuentas, el protocolo llevado a cabo por las autoridades del municipio se realizaron en el marco de respeto protocolar sobre la pandemia </w:t>
      </w:r>
      <w:proofErr w:type="spellStart"/>
      <w:r>
        <w:rPr>
          <w:rFonts w:ascii="Times New Roman" w:hAnsi="Times New Roman"/>
          <w:lang w:val="es-ES"/>
        </w:rPr>
        <w:t>Covid</w:t>
      </w:r>
      <w:proofErr w:type="spellEnd"/>
      <w:r>
        <w:rPr>
          <w:rFonts w:ascii="Times New Roman" w:hAnsi="Times New Roman"/>
          <w:lang w:val="es-ES"/>
        </w:rPr>
        <w:t xml:space="preserve"> 19, la programación estuvo realizada en actos sumamente puntuales por la situación universal en que estamos sumergidos. </w:t>
      </w:r>
    </w:p>
    <w:p w:rsidR="006D00EC" w:rsidRDefault="006D00EC" w:rsidP="00713A8E">
      <w:pPr>
        <w:jc w:val="both"/>
        <w:rPr>
          <w:rFonts w:ascii="Times New Roman" w:hAnsi="Times New Roman"/>
          <w:lang w:val="es-ES"/>
        </w:rPr>
      </w:pPr>
      <w:r>
        <w:rPr>
          <w:rFonts w:ascii="Times New Roman" w:hAnsi="Times New Roman"/>
          <w:lang w:val="es-ES"/>
        </w:rPr>
        <w:t xml:space="preserve">El izamiento de bandera estuvo a cargo de nuestra respetuosa banda municipal en la plaza de la cultura, el Tedeum dirigido por el diacono Vinicio Cruz en representación de la iglesia, rendición de cuentas en el salón de actos “María Caridad Rodríguez Jiménez” del palacio municipal y posteriormente el cambio de buffet de regidores correspondientes para este </w:t>
      </w:r>
      <w:proofErr w:type="spellStart"/>
      <w:r>
        <w:rPr>
          <w:rFonts w:ascii="Times New Roman" w:hAnsi="Times New Roman"/>
          <w:lang w:val="es-ES"/>
        </w:rPr>
        <w:t>a</w:t>
      </w:r>
      <w:proofErr w:type="gramStart"/>
      <w:r>
        <w:rPr>
          <w:rFonts w:ascii="Times New Roman" w:hAnsi="Times New Roman"/>
          <w:lang w:val="es-ES"/>
        </w:rPr>
        <w:t>;o</w:t>
      </w:r>
      <w:proofErr w:type="spellEnd"/>
      <w:proofErr w:type="gramEnd"/>
      <w:r>
        <w:rPr>
          <w:rFonts w:ascii="Times New Roman" w:hAnsi="Times New Roman"/>
          <w:lang w:val="es-ES"/>
        </w:rPr>
        <w:t>.</w:t>
      </w:r>
    </w:p>
    <w:p w:rsidR="006D00EC" w:rsidRDefault="006D00EC" w:rsidP="00713A8E">
      <w:pPr>
        <w:jc w:val="both"/>
        <w:rPr>
          <w:rFonts w:ascii="Times New Roman" w:hAnsi="Times New Roman"/>
          <w:lang w:val="es-ES"/>
        </w:rPr>
      </w:pPr>
      <w:r>
        <w:rPr>
          <w:rFonts w:ascii="Times New Roman" w:hAnsi="Times New Roman"/>
          <w:lang w:val="es-ES"/>
        </w:rPr>
        <w:t xml:space="preserve">Departamento de Comunicaciones del Ayuntamiento de Villa </w:t>
      </w:r>
      <w:proofErr w:type="spellStart"/>
      <w:r>
        <w:rPr>
          <w:rFonts w:ascii="Times New Roman" w:hAnsi="Times New Roman"/>
          <w:lang w:val="es-ES"/>
        </w:rPr>
        <w:t>Bisono</w:t>
      </w:r>
      <w:proofErr w:type="spellEnd"/>
      <w:r>
        <w:rPr>
          <w:rFonts w:ascii="Times New Roman" w:hAnsi="Times New Roman"/>
          <w:lang w:val="es-ES"/>
        </w:rPr>
        <w:t xml:space="preserve">, Navarrete. </w:t>
      </w:r>
    </w:p>
    <w:p w:rsidR="00972DA9" w:rsidRDefault="00972DA9" w:rsidP="00713A8E">
      <w:pPr>
        <w:jc w:val="both"/>
        <w:rPr>
          <w:rFonts w:ascii="Times New Roman" w:hAnsi="Times New Roman"/>
          <w:lang w:val="es-ES"/>
        </w:rPr>
      </w:pPr>
    </w:p>
    <w:p w:rsidR="00972DA9" w:rsidRDefault="006D00EC" w:rsidP="00713A8E">
      <w:pPr>
        <w:jc w:val="both"/>
        <w:rPr>
          <w:rFonts w:ascii="Times New Roman" w:hAnsi="Times New Roman"/>
          <w:lang w:val="es-ES"/>
        </w:rPr>
      </w:pPr>
      <w:r>
        <w:rPr>
          <w:rFonts w:ascii="Times New Roman" w:hAnsi="Times New Roman"/>
          <w:noProof/>
          <w:lang w:val="es-US" w:eastAsia="es-US"/>
        </w:rPr>
        <w:drawing>
          <wp:inline distT="0" distB="0" distL="0" distR="0">
            <wp:extent cx="3727450" cy="1719101"/>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o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9408" cy="1720004"/>
                    </a:xfrm>
                    <a:prstGeom prst="rect">
                      <a:avLst/>
                    </a:prstGeom>
                  </pic:spPr>
                </pic:pic>
              </a:graphicData>
            </a:graphic>
          </wp:inline>
        </w:drawing>
      </w:r>
      <w:r>
        <w:rPr>
          <w:rFonts w:ascii="Times New Roman" w:hAnsi="Times New Roman"/>
          <w:noProof/>
          <w:lang w:val="es-US" w:eastAsia="es-US"/>
        </w:rPr>
        <w:drawing>
          <wp:inline distT="0" distB="0" distL="0" distR="0">
            <wp:extent cx="3689938" cy="1701800"/>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o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3404" cy="1703399"/>
                    </a:xfrm>
                    <a:prstGeom prst="rect">
                      <a:avLst/>
                    </a:prstGeom>
                  </pic:spPr>
                </pic:pic>
              </a:graphicData>
            </a:graphic>
          </wp:inline>
        </w:drawing>
      </w:r>
      <w:r>
        <w:rPr>
          <w:rFonts w:ascii="Times New Roman" w:hAnsi="Times New Roman"/>
          <w:noProof/>
          <w:lang w:val="es-US" w:eastAsia="es-US"/>
        </w:rPr>
        <w:drawing>
          <wp:inline distT="0" distB="0" distL="0" distR="0">
            <wp:extent cx="3454400" cy="1593171"/>
            <wp:effectExtent l="0" t="0" r="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5878" cy="1593853"/>
                    </a:xfrm>
                    <a:prstGeom prst="rect">
                      <a:avLst/>
                    </a:prstGeom>
                  </pic:spPr>
                </pic:pic>
              </a:graphicData>
            </a:graphic>
          </wp:inline>
        </w:drawing>
      </w:r>
      <w:bookmarkStart w:id="0" w:name="_GoBack"/>
      <w:bookmarkEnd w:id="0"/>
    </w:p>
    <w:p w:rsidR="00713A8E" w:rsidRDefault="00713A8E" w:rsidP="00713A8E">
      <w:pPr>
        <w:jc w:val="both"/>
        <w:rPr>
          <w:rFonts w:ascii="Times New Roman" w:hAnsi="Times New Roman"/>
          <w:lang w:val="es-ES"/>
        </w:rPr>
      </w:pPr>
      <w:r>
        <w:rPr>
          <w:rFonts w:ascii="Times New Roman" w:hAnsi="Times New Roman"/>
          <w:lang w:val="es-ES"/>
        </w:rPr>
        <w:lastRenderedPageBreak/>
        <w:t>26/04/2021.</w:t>
      </w:r>
    </w:p>
    <w:p w:rsidR="00713A8E" w:rsidRPr="00713A8E" w:rsidRDefault="00713A8E" w:rsidP="00713A8E">
      <w:pPr>
        <w:jc w:val="both"/>
        <w:rPr>
          <w:rFonts w:ascii="Times New Roman" w:hAnsi="Times New Roman"/>
          <w:lang w:val="es-ES"/>
        </w:rPr>
      </w:pPr>
      <w:r w:rsidRPr="00713A8E">
        <w:rPr>
          <w:rFonts w:ascii="Times New Roman" w:hAnsi="Times New Roman"/>
          <w:lang w:val="es-ES"/>
        </w:rPr>
        <w:t>Día de la Secretaria 26 de abril.</w:t>
      </w:r>
    </w:p>
    <w:p w:rsidR="00713A8E" w:rsidRPr="00713A8E" w:rsidRDefault="00713A8E" w:rsidP="00713A8E">
      <w:pPr>
        <w:jc w:val="both"/>
        <w:rPr>
          <w:rFonts w:ascii="Times New Roman" w:hAnsi="Times New Roman"/>
          <w:lang w:val="es-ES"/>
        </w:rPr>
      </w:pPr>
      <w:r w:rsidRPr="00713A8E">
        <w:rPr>
          <w:rFonts w:ascii="Times New Roman" w:hAnsi="Times New Roman"/>
          <w:lang w:val="es-ES"/>
        </w:rPr>
        <w:t xml:space="preserve">El 26 de abril es un día muy especial para todas esas mujeres y hombres profesionales, donde su labor y su entrega del día a día como secretarios o secretarias se les reconoce a nivel nacional, es por eso que este portal de información felicita a todos los que realizan tan loable trabajo y muy especialmente a nuestra secretaria institucional la joven Perla </w:t>
      </w:r>
      <w:proofErr w:type="spellStart"/>
      <w:r w:rsidRPr="00713A8E">
        <w:rPr>
          <w:rFonts w:ascii="Times New Roman" w:hAnsi="Times New Roman"/>
          <w:lang w:val="es-ES"/>
        </w:rPr>
        <w:t>Massiel</w:t>
      </w:r>
      <w:proofErr w:type="spellEnd"/>
      <w:r w:rsidRPr="00713A8E">
        <w:rPr>
          <w:rFonts w:ascii="Times New Roman" w:hAnsi="Times New Roman"/>
          <w:lang w:val="es-ES"/>
        </w:rPr>
        <w:t xml:space="preserve"> </w:t>
      </w:r>
      <w:proofErr w:type="spellStart"/>
      <w:r w:rsidRPr="00713A8E">
        <w:rPr>
          <w:rFonts w:ascii="Times New Roman" w:hAnsi="Times New Roman"/>
          <w:lang w:val="es-ES"/>
        </w:rPr>
        <w:t>Bisono</w:t>
      </w:r>
      <w:proofErr w:type="spellEnd"/>
      <w:r w:rsidRPr="00713A8E">
        <w:rPr>
          <w:rFonts w:ascii="Times New Roman" w:hAnsi="Times New Roman"/>
          <w:lang w:val="es-ES"/>
        </w:rPr>
        <w:t>.</w:t>
      </w:r>
    </w:p>
    <w:p w:rsidR="00713A8E" w:rsidRDefault="00713A8E" w:rsidP="00713A8E">
      <w:pPr>
        <w:jc w:val="both"/>
        <w:rPr>
          <w:rFonts w:ascii="Times New Roman" w:hAnsi="Times New Roman"/>
          <w:lang w:val="es-ES"/>
        </w:rPr>
      </w:pPr>
      <w:r w:rsidRPr="00713A8E">
        <w:rPr>
          <w:rFonts w:ascii="Times New Roman" w:hAnsi="Times New Roman"/>
          <w:lang w:val="es-ES"/>
        </w:rPr>
        <w:t xml:space="preserve">Departamento de comunicaciones del ayuntamiento de Villa </w:t>
      </w:r>
      <w:proofErr w:type="spellStart"/>
      <w:r w:rsidRPr="00713A8E">
        <w:rPr>
          <w:rFonts w:ascii="Times New Roman" w:hAnsi="Times New Roman"/>
          <w:lang w:val="es-ES"/>
        </w:rPr>
        <w:t>Bisono</w:t>
      </w:r>
      <w:proofErr w:type="spellEnd"/>
      <w:r w:rsidRPr="00713A8E">
        <w:rPr>
          <w:rFonts w:ascii="Times New Roman" w:hAnsi="Times New Roman"/>
          <w:lang w:val="es-ES"/>
        </w:rPr>
        <w:t>, Navarrete.</w:t>
      </w:r>
    </w:p>
    <w:p w:rsidR="00713A8E" w:rsidRDefault="00713A8E" w:rsidP="00713A8E">
      <w:pPr>
        <w:jc w:val="both"/>
        <w:rPr>
          <w:rFonts w:ascii="Times New Roman" w:hAnsi="Times New Roman"/>
          <w:lang w:val="es-ES"/>
        </w:rPr>
      </w:pPr>
    </w:p>
    <w:p w:rsidR="00713A8E" w:rsidRPr="008157F2" w:rsidRDefault="00713A8E" w:rsidP="00713A8E">
      <w:pPr>
        <w:jc w:val="both"/>
        <w:rPr>
          <w:rFonts w:ascii="Times New Roman" w:hAnsi="Times New Roman"/>
          <w:lang w:val="es-ES"/>
        </w:rPr>
      </w:pPr>
      <w:r>
        <w:rPr>
          <w:rFonts w:ascii="Times New Roman" w:hAnsi="Times New Roman"/>
          <w:noProof/>
          <w:lang w:val="es-US" w:eastAsia="es-US"/>
        </w:rPr>
        <w:drawing>
          <wp:inline distT="0" distB="0" distL="0" distR="0">
            <wp:extent cx="2095884" cy="4203700"/>
            <wp:effectExtent l="0" t="0" r="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359197_1836447083181904_6163209087446466261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6964" cy="4205867"/>
                    </a:xfrm>
                    <a:prstGeom prst="rect">
                      <a:avLst/>
                    </a:prstGeom>
                  </pic:spPr>
                </pic:pic>
              </a:graphicData>
            </a:graphic>
          </wp:inline>
        </w:drawing>
      </w:r>
    </w:p>
    <w:sectPr w:rsidR="00713A8E" w:rsidRPr="008157F2" w:rsidSect="000A239C">
      <w:headerReference w:type="default" r:id="rId23"/>
      <w:footerReference w:type="default" r:id="rId24"/>
      <w:pgSz w:w="12240" w:h="15840"/>
      <w:pgMar w:top="2233" w:right="758" w:bottom="1276" w:left="1701" w:header="567" w:footer="14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2B8" w:rsidRDefault="007C62B8" w:rsidP="009D4214">
      <w:pPr>
        <w:spacing w:after="0" w:line="240" w:lineRule="auto"/>
      </w:pPr>
      <w:r>
        <w:separator/>
      </w:r>
    </w:p>
  </w:endnote>
  <w:endnote w:type="continuationSeparator" w:id="0">
    <w:p w:rsidR="007C62B8" w:rsidRDefault="007C62B8" w:rsidP="009D4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hnschrift Light Condensed">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354560"/>
      <w:docPartObj>
        <w:docPartGallery w:val="Page Numbers (Bottom of Page)"/>
        <w:docPartUnique/>
      </w:docPartObj>
    </w:sdtPr>
    <w:sdtEndPr>
      <w:rPr>
        <w:sz w:val="16"/>
        <w:szCs w:val="16"/>
      </w:rPr>
    </w:sdtEndPr>
    <w:sdtContent>
      <w:p w:rsidR="003F184D" w:rsidRDefault="003F184D">
        <w:pPr>
          <w:pStyle w:val="Piedepgina"/>
          <w:jc w:val="right"/>
          <w:rPr>
            <w:lang w:val="es-ES"/>
          </w:rPr>
        </w:pPr>
      </w:p>
      <w:p w:rsidR="003F184D" w:rsidRDefault="003F184D" w:rsidP="003F184D">
        <w:pPr>
          <w:shd w:val="clear" w:color="auto" w:fill="00B050"/>
          <w:spacing w:after="0"/>
          <w:jc w:val="center"/>
          <w:rPr>
            <w:b/>
            <w:color w:val="FFFFFF" w:themeColor="background1"/>
            <w:sz w:val="16"/>
            <w:szCs w:val="16"/>
            <w:lang w:val="es-ES"/>
          </w:rPr>
        </w:pPr>
        <w:r w:rsidRPr="00FB2D84">
          <w:rPr>
            <w:color w:val="FFFFFF" w:themeColor="background1"/>
            <w:sz w:val="16"/>
            <w:szCs w:val="16"/>
          </w:rPr>
          <w:t>PARA MÁS INFORM</w:t>
        </w:r>
        <w:r>
          <w:rPr>
            <w:color w:val="FFFFFF" w:themeColor="background1"/>
            <w:sz w:val="16"/>
            <w:szCs w:val="16"/>
          </w:rPr>
          <w:t xml:space="preserve">ACION VISITAR: </w:t>
        </w:r>
        <w:hyperlink r:id="rId1" w:history="1">
          <w:r w:rsidR="00E06559" w:rsidRPr="00E06559">
            <w:rPr>
              <w:rStyle w:val="Hipervnculo"/>
              <w:color w:val="FFFFFF" w:themeColor="background1"/>
              <w:sz w:val="16"/>
              <w:szCs w:val="16"/>
            </w:rPr>
            <w:t>WWW.AYUNTAMIENTOVILLABISONO.GOB.DO</w:t>
          </w:r>
        </w:hyperlink>
        <w:r w:rsidR="00E06559">
          <w:rPr>
            <w:color w:val="FFFFFF" w:themeColor="background1"/>
            <w:sz w:val="16"/>
            <w:szCs w:val="16"/>
          </w:rPr>
          <w:t xml:space="preserve"> </w:t>
        </w:r>
        <w:r w:rsidRPr="00FB2D84">
          <w:rPr>
            <w:color w:val="FFFFFF" w:themeColor="background1"/>
            <w:sz w:val="16"/>
            <w:szCs w:val="16"/>
          </w:rPr>
          <w:t xml:space="preserve">Ó COMUNIQUESE CON NOSOTROS AL </w:t>
        </w:r>
        <w:r>
          <w:rPr>
            <w:color w:val="FFFFFF" w:themeColor="background1"/>
            <w:sz w:val="16"/>
            <w:szCs w:val="16"/>
          </w:rPr>
          <w:t>809-585-5252</w:t>
        </w:r>
        <w:r w:rsidRPr="00FB2D84">
          <w:rPr>
            <w:color w:val="FFFFFF" w:themeColor="background1"/>
            <w:sz w:val="16"/>
            <w:szCs w:val="16"/>
          </w:rPr>
          <w:t xml:space="preserve"> EXT.: </w:t>
        </w:r>
        <w:r>
          <w:rPr>
            <w:color w:val="FFFFFF" w:themeColor="background1"/>
            <w:sz w:val="16"/>
            <w:szCs w:val="16"/>
          </w:rPr>
          <w:t>108</w:t>
        </w:r>
      </w:p>
      <w:p w:rsidR="003F184D" w:rsidRDefault="003F184D">
        <w:pPr>
          <w:pStyle w:val="Piedepgina"/>
          <w:jc w:val="right"/>
          <w:rPr>
            <w:sz w:val="16"/>
            <w:szCs w:val="16"/>
            <w:lang w:val="es-ES"/>
          </w:rPr>
        </w:pPr>
      </w:p>
      <w:p w:rsidR="003F184D" w:rsidRPr="003F184D" w:rsidRDefault="003F184D">
        <w:pPr>
          <w:pStyle w:val="Piedepgina"/>
          <w:jc w:val="right"/>
          <w:rPr>
            <w:sz w:val="16"/>
            <w:szCs w:val="16"/>
          </w:rPr>
        </w:pPr>
        <w:r w:rsidRPr="003F184D">
          <w:rPr>
            <w:sz w:val="16"/>
            <w:szCs w:val="16"/>
            <w:lang w:val="es-ES"/>
          </w:rPr>
          <w:t xml:space="preserve">Página | </w:t>
        </w:r>
        <w:r w:rsidRPr="003F184D">
          <w:rPr>
            <w:sz w:val="16"/>
            <w:szCs w:val="16"/>
          </w:rPr>
          <w:fldChar w:fldCharType="begin"/>
        </w:r>
        <w:r w:rsidRPr="003F184D">
          <w:rPr>
            <w:sz w:val="16"/>
            <w:szCs w:val="16"/>
          </w:rPr>
          <w:instrText>PAGE   \* MERGEFORMAT</w:instrText>
        </w:r>
        <w:r w:rsidRPr="003F184D">
          <w:rPr>
            <w:sz w:val="16"/>
            <w:szCs w:val="16"/>
          </w:rPr>
          <w:fldChar w:fldCharType="separate"/>
        </w:r>
        <w:r w:rsidR="00295BAD" w:rsidRPr="00295BAD">
          <w:rPr>
            <w:noProof/>
            <w:sz w:val="16"/>
            <w:szCs w:val="16"/>
            <w:lang w:val="es-ES"/>
          </w:rPr>
          <w:t>7</w:t>
        </w:r>
        <w:r w:rsidRPr="003F184D">
          <w:rPr>
            <w:sz w:val="16"/>
            <w:szCs w:val="16"/>
          </w:rPr>
          <w:fldChar w:fldCharType="end"/>
        </w:r>
        <w:r w:rsidRPr="003F184D">
          <w:rPr>
            <w:sz w:val="16"/>
            <w:szCs w:val="16"/>
            <w:lang w:val="es-ES"/>
          </w:rPr>
          <w:t xml:space="preserve"> </w:t>
        </w:r>
      </w:p>
    </w:sdtContent>
  </w:sdt>
  <w:p w:rsidR="00486B7D" w:rsidRDefault="00486B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2B8" w:rsidRDefault="007C62B8" w:rsidP="009D4214">
      <w:pPr>
        <w:spacing w:after="0" w:line="240" w:lineRule="auto"/>
      </w:pPr>
      <w:r>
        <w:separator/>
      </w:r>
    </w:p>
  </w:footnote>
  <w:footnote w:type="continuationSeparator" w:id="0">
    <w:p w:rsidR="007C62B8" w:rsidRDefault="007C62B8" w:rsidP="009D4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214" w:rsidRPr="00E4653E" w:rsidRDefault="00F825F7" w:rsidP="00E4653E">
    <w:pPr>
      <w:pStyle w:val="Encabezado"/>
      <w:jc w:val="right"/>
      <w:rPr>
        <w:b/>
      </w:rPr>
    </w:pPr>
    <w:r>
      <w:rPr>
        <w:b/>
        <w:noProof/>
        <w:color w:val="FFFFFF" w:themeColor="background1"/>
        <w:shd w:val="clear" w:color="auto" w:fill="00B050"/>
        <w:lang w:val="es-US" w:eastAsia="es-US"/>
      </w:rPr>
      <w:drawing>
        <wp:anchor distT="0" distB="0" distL="114300" distR="114300" simplePos="0" relativeHeight="251668480" behindDoc="1" locked="0" layoutInCell="1" allowOverlap="1" wp14:anchorId="331D2F60" wp14:editId="01AF412F">
          <wp:simplePos x="0" y="0"/>
          <wp:positionH relativeFrom="column">
            <wp:posOffset>177165</wp:posOffset>
          </wp:positionH>
          <wp:positionV relativeFrom="paragraph">
            <wp:posOffset>-24765</wp:posOffset>
          </wp:positionV>
          <wp:extent cx="1075690" cy="760095"/>
          <wp:effectExtent l="0" t="0" r="0" b="1905"/>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690" cy="760095"/>
                  </a:xfrm>
                  <a:prstGeom prst="rect">
                    <a:avLst/>
                  </a:prstGeom>
                </pic:spPr>
              </pic:pic>
            </a:graphicData>
          </a:graphic>
          <wp14:sizeRelH relativeFrom="page">
            <wp14:pctWidth>0</wp14:pctWidth>
          </wp14:sizeRelH>
          <wp14:sizeRelV relativeFrom="page">
            <wp14:pctHeight>0</wp14:pctHeight>
          </wp14:sizeRelV>
        </wp:anchor>
      </w:drawing>
    </w:r>
    <w:r w:rsidR="00704E8C" w:rsidRPr="00E4653E">
      <w:rPr>
        <w:b/>
        <w:noProof/>
        <w:color w:val="FFFFFF" w:themeColor="background1"/>
        <w:shd w:val="clear" w:color="auto" w:fill="00B050"/>
        <w:lang w:val="es-US" w:eastAsia="es-US"/>
      </w:rPr>
      <mc:AlternateContent>
        <mc:Choice Requires="wps">
          <w:drawing>
            <wp:anchor distT="0" distB="0" distL="114300" distR="114300" simplePos="0" relativeHeight="251667456" behindDoc="0" locked="0" layoutInCell="1" allowOverlap="1" wp14:anchorId="3B644A3E" wp14:editId="1180FFC6">
              <wp:simplePos x="0" y="0"/>
              <wp:positionH relativeFrom="column">
                <wp:posOffset>-930580</wp:posOffset>
              </wp:positionH>
              <wp:positionV relativeFrom="paragraph">
                <wp:posOffset>-544195</wp:posOffset>
              </wp:positionV>
              <wp:extent cx="50800" cy="10166985"/>
              <wp:effectExtent l="57150" t="38100" r="63500" b="81915"/>
              <wp:wrapNone/>
              <wp:docPr id="8" name="8 Rectángulo"/>
              <wp:cNvGraphicFramePr/>
              <a:graphic xmlns:a="http://schemas.openxmlformats.org/drawingml/2006/main">
                <a:graphicData uri="http://schemas.microsoft.com/office/word/2010/wordprocessingShape">
                  <wps:wsp>
                    <wps:cNvSpPr/>
                    <wps:spPr>
                      <a:xfrm flipH="1">
                        <a:off x="0" y="0"/>
                        <a:ext cx="50800" cy="10166985"/>
                      </a:xfrm>
                      <a:prstGeom prst="rect">
                        <a:avLst/>
                      </a:prstGeom>
                      <a:solidFill>
                        <a:srgbClr val="622D03"/>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6" style="position:absolute;margin-left:-73.25pt;margin-top:-42.85pt;width:4pt;height:800.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" fillcolor="#622d03" stroked="f">
              <v:shadow on="t" color="black" opacity="24903f" origin=",.5" offset="0,.55556mm"/>
            </v:rect>
          </w:pict>
        </mc:Fallback>
      </mc:AlternateContent>
    </w:r>
    <w:r w:rsidR="00704E8C" w:rsidRPr="00E4653E">
      <w:rPr>
        <w:b/>
        <w:noProof/>
        <w:color w:val="FFFFFF" w:themeColor="background1"/>
        <w:shd w:val="clear" w:color="auto" w:fill="00B050"/>
        <w:lang w:val="es-US" w:eastAsia="es-US"/>
      </w:rPr>
      <mc:AlternateContent>
        <mc:Choice Requires="wps">
          <w:drawing>
            <wp:anchor distT="0" distB="0" distL="114300" distR="114300" simplePos="0" relativeHeight="251660288" behindDoc="0" locked="0" layoutInCell="1" allowOverlap="1" wp14:anchorId="1CE111D8" wp14:editId="017646D1">
              <wp:simplePos x="0" y="0"/>
              <wp:positionH relativeFrom="column">
                <wp:posOffset>-808660</wp:posOffset>
              </wp:positionH>
              <wp:positionV relativeFrom="paragraph">
                <wp:posOffset>-544195</wp:posOffset>
              </wp:positionV>
              <wp:extent cx="533400" cy="10166985"/>
              <wp:effectExtent l="57150" t="38100" r="57150" b="81915"/>
              <wp:wrapNone/>
              <wp:docPr id="4" name="4 Rectángulo"/>
              <wp:cNvGraphicFramePr/>
              <a:graphic xmlns:a="http://schemas.openxmlformats.org/drawingml/2006/main">
                <a:graphicData uri="http://schemas.microsoft.com/office/word/2010/wordprocessingShape">
                  <wps:wsp>
                    <wps:cNvSpPr/>
                    <wps:spPr>
                      <a:xfrm>
                        <a:off x="0" y="0"/>
                        <a:ext cx="533400" cy="10166985"/>
                      </a:xfrm>
                      <a:prstGeom prst="rect">
                        <a:avLst/>
                      </a:prstGeom>
                      <a:solidFill>
                        <a:srgbClr val="009644"/>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63.65pt;margin-top:-42.85pt;width:42pt;height:8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" fillcolor="#009644" stroked="f">
              <v:shadow on="t" color="black" opacity="24903f" origin=",.5" offset="0,.55556mm"/>
            </v:rect>
          </w:pict>
        </mc:Fallback>
      </mc:AlternateContent>
    </w:r>
    <w:r w:rsidR="00FB2D84" w:rsidRPr="00E4653E">
      <w:rPr>
        <w:b/>
        <w:noProof/>
        <w:color w:val="FFFFFF" w:themeColor="background1"/>
        <w:shd w:val="clear" w:color="auto" w:fill="00B050"/>
        <w:lang w:val="es-US" w:eastAsia="es-US"/>
      </w:rPr>
      <w:drawing>
        <wp:anchor distT="0" distB="0" distL="114300" distR="114300" simplePos="0" relativeHeight="251662336" behindDoc="0" locked="0" layoutInCell="1" allowOverlap="1" wp14:anchorId="31876E02" wp14:editId="33941167">
          <wp:simplePos x="0" y="0"/>
          <wp:positionH relativeFrom="column">
            <wp:posOffset>-760730</wp:posOffset>
          </wp:positionH>
          <wp:positionV relativeFrom="paragraph">
            <wp:posOffset>-106045</wp:posOffset>
          </wp:positionV>
          <wp:extent cx="1018540" cy="862965"/>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avarret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8540" cy="862965"/>
                  </a:xfrm>
                  <a:prstGeom prst="rect">
                    <a:avLst/>
                  </a:prstGeom>
                </pic:spPr>
              </pic:pic>
            </a:graphicData>
          </a:graphic>
          <wp14:sizeRelH relativeFrom="page">
            <wp14:pctWidth>0</wp14:pctWidth>
          </wp14:sizeRelH>
          <wp14:sizeRelV relativeFrom="page">
            <wp14:pctHeight>0</wp14:pctHeight>
          </wp14:sizeRelV>
        </wp:anchor>
      </w:drawing>
    </w:r>
    <w:r w:rsidR="00E4653E" w:rsidRPr="00E4653E">
      <w:rPr>
        <w:b/>
        <w:color w:val="FFFFFF" w:themeColor="background1"/>
        <w:shd w:val="clear" w:color="auto" w:fill="00B050"/>
      </w:rPr>
      <w:t>BOLETIN PUBLICITARIO</w:t>
    </w:r>
  </w:p>
  <w:p w:rsidR="00E4653E" w:rsidRPr="00E4653E" w:rsidRDefault="00F825F7" w:rsidP="00E4653E">
    <w:pPr>
      <w:pStyle w:val="Encabezado"/>
      <w:jc w:val="right"/>
      <w:rPr>
        <w:b/>
      </w:rPr>
    </w:pPr>
    <w:r>
      <w:rPr>
        <w:rFonts w:ascii="Bahnschrift Light Condensed" w:hAnsi="Bahnschrift Light Condensed"/>
        <w:noProof/>
        <w:color w:val="641500"/>
        <w:lang w:val="es-US" w:eastAsia="es-US"/>
      </w:rPr>
      <w:drawing>
        <wp:anchor distT="0" distB="0" distL="114300" distR="114300" simplePos="0" relativeHeight="251669504" behindDoc="1" locked="0" layoutInCell="1" allowOverlap="1">
          <wp:simplePos x="0" y="0"/>
          <wp:positionH relativeFrom="column">
            <wp:posOffset>-36830</wp:posOffset>
          </wp:positionH>
          <wp:positionV relativeFrom="paragraph">
            <wp:posOffset>585470</wp:posOffset>
          </wp:positionV>
          <wp:extent cx="1094015" cy="197487"/>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 gestio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4015" cy="197487"/>
                  </a:xfrm>
                  <a:prstGeom prst="rect">
                    <a:avLst/>
                  </a:prstGeom>
                </pic:spPr>
              </pic:pic>
            </a:graphicData>
          </a:graphic>
          <wp14:sizeRelH relativeFrom="page">
            <wp14:pctWidth>0</wp14:pctWidth>
          </wp14:sizeRelH>
          <wp14:sizeRelV relativeFrom="page">
            <wp14:pctHeight>0</wp14:pctHeight>
          </wp14:sizeRelV>
        </wp:anchor>
      </w:drawing>
    </w:r>
    <w:r w:rsidR="00E4653E" w:rsidRPr="00E4653E">
      <w:rPr>
        <w:b/>
        <w:color w:val="FFFFFF" w:themeColor="background1"/>
        <w:shd w:val="clear" w:color="auto" w:fill="00B050"/>
      </w:rPr>
      <w:t>DE ACTOS DE GOBIERNO</w:t>
    </w:r>
    <w:r w:rsidR="00E4653E">
      <w:rPr>
        <w:b/>
        <w:color w:val="FFFFFF" w:themeColor="background1"/>
        <w:shd w:val="clear" w:color="auto" w:fill="00B050"/>
      </w:rPr>
      <w:t xml:space="preserve"> </w:t>
    </w:r>
    <w:r w:rsidR="00C6105D">
      <w:rPr>
        <w:b/>
        <w:color w:val="FFFFFF" w:themeColor="background1"/>
        <w:shd w:val="clear" w:color="auto" w:fill="00B050"/>
      </w:rPr>
      <w:t>Marzo</w:t>
    </w:r>
    <w:r w:rsidR="00100342">
      <w:rPr>
        <w:b/>
        <w:color w:val="FFFFFF" w:themeColor="background1"/>
        <w:shd w:val="clear" w:color="auto" w:fill="00B050"/>
      </w:rPr>
      <w:t xml:space="preserve"> </w:t>
    </w:r>
    <w:r w:rsidR="00AD56C2">
      <w:rPr>
        <w:b/>
        <w:color w:val="FFFFFF" w:themeColor="background1"/>
        <w:shd w:val="clear" w:color="auto" w:fill="00B050"/>
      </w:rPr>
      <w:t>202</w:t>
    </w:r>
    <w:r w:rsidR="00C6105D">
      <w:rPr>
        <w:b/>
        <w:color w:val="FFFFFF" w:themeColor="background1"/>
        <w:shd w:val="clear" w:color="auto" w:fill="00B050"/>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10807"/>
    <w:multiLevelType w:val="multilevel"/>
    <w:tmpl w:val="2514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9A7C68"/>
    <w:multiLevelType w:val="hybridMultilevel"/>
    <w:tmpl w:val="C9C4E960"/>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
    <w:nsid w:val="782876F7"/>
    <w:multiLevelType w:val="hybridMultilevel"/>
    <w:tmpl w:val="6C0C8D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214"/>
    <w:rsid w:val="00046239"/>
    <w:rsid w:val="00064AEA"/>
    <w:rsid w:val="000A239C"/>
    <w:rsid w:val="000D73D3"/>
    <w:rsid w:val="000F5492"/>
    <w:rsid w:val="00100342"/>
    <w:rsid w:val="00124150"/>
    <w:rsid w:val="001759AA"/>
    <w:rsid w:val="00194F22"/>
    <w:rsid w:val="001A6F51"/>
    <w:rsid w:val="001C3752"/>
    <w:rsid w:val="001C5BDD"/>
    <w:rsid w:val="001D2BF1"/>
    <w:rsid w:val="001E6257"/>
    <w:rsid w:val="001F36B1"/>
    <w:rsid w:val="002116CC"/>
    <w:rsid w:val="002135EA"/>
    <w:rsid w:val="00214BB3"/>
    <w:rsid w:val="002317D9"/>
    <w:rsid w:val="00241181"/>
    <w:rsid w:val="002513ED"/>
    <w:rsid w:val="00295BAD"/>
    <w:rsid w:val="002A47E2"/>
    <w:rsid w:val="002C287E"/>
    <w:rsid w:val="002C49DC"/>
    <w:rsid w:val="002D2686"/>
    <w:rsid w:val="002E20CE"/>
    <w:rsid w:val="002E69BE"/>
    <w:rsid w:val="003824F4"/>
    <w:rsid w:val="003A2254"/>
    <w:rsid w:val="003A4033"/>
    <w:rsid w:val="003B2EA3"/>
    <w:rsid w:val="003B47AB"/>
    <w:rsid w:val="003C1CDC"/>
    <w:rsid w:val="003F184D"/>
    <w:rsid w:val="003F5700"/>
    <w:rsid w:val="00414126"/>
    <w:rsid w:val="0041678A"/>
    <w:rsid w:val="00416E43"/>
    <w:rsid w:val="00423295"/>
    <w:rsid w:val="00436DCA"/>
    <w:rsid w:val="0044038F"/>
    <w:rsid w:val="004607B1"/>
    <w:rsid w:val="004706E4"/>
    <w:rsid w:val="004708E4"/>
    <w:rsid w:val="00480975"/>
    <w:rsid w:val="00486B7D"/>
    <w:rsid w:val="004B5C62"/>
    <w:rsid w:val="004C2E6A"/>
    <w:rsid w:val="004C389C"/>
    <w:rsid w:val="004F6C5E"/>
    <w:rsid w:val="005400E6"/>
    <w:rsid w:val="005831F7"/>
    <w:rsid w:val="00585318"/>
    <w:rsid w:val="00585617"/>
    <w:rsid w:val="00585CFB"/>
    <w:rsid w:val="00591BC8"/>
    <w:rsid w:val="005B441F"/>
    <w:rsid w:val="005C26C4"/>
    <w:rsid w:val="005C6299"/>
    <w:rsid w:val="005E37AB"/>
    <w:rsid w:val="00600E4D"/>
    <w:rsid w:val="00617E3A"/>
    <w:rsid w:val="0065308F"/>
    <w:rsid w:val="0067552D"/>
    <w:rsid w:val="006868EB"/>
    <w:rsid w:val="00686F2E"/>
    <w:rsid w:val="00692B04"/>
    <w:rsid w:val="006D00EC"/>
    <w:rsid w:val="006D528A"/>
    <w:rsid w:val="006D69D0"/>
    <w:rsid w:val="006F41B0"/>
    <w:rsid w:val="0070487A"/>
    <w:rsid w:val="00704E8C"/>
    <w:rsid w:val="00713A8E"/>
    <w:rsid w:val="00724EA5"/>
    <w:rsid w:val="00725CA0"/>
    <w:rsid w:val="007509DE"/>
    <w:rsid w:val="00753AF5"/>
    <w:rsid w:val="00783120"/>
    <w:rsid w:val="00790F1A"/>
    <w:rsid w:val="00797D73"/>
    <w:rsid w:val="007B6B7E"/>
    <w:rsid w:val="007C62B8"/>
    <w:rsid w:val="007C65B6"/>
    <w:rsid w:val="007D6B37"/>
    <w:rsid w:val="007E7B1C"/>
    <w:rsid w:val="007F4431"/>
    <w:rsid w:val="007F68CE"/>
    <w:rsid w:val="008157F2"/>
    <w:rsid w:val="00817A24"/>
    <w:rsid w:val="008443CF"/>
    <w:rsid w:val="0085322E"/>
    <w:rsid w:val="00855BEA"/>
    <w:rsid w:val="008849F6"/>
    <w:rsid w:val="008A1C87"/>
    <w:rsid w:val="008C52A9"/>
    <w:rsid w:val="008E2FF4"/>
    <w:rsid w:val="008F0E3E"/>
    <w:rsid w:val="00902740"/>
    <w:rsid w:val="0090391F"/>
    <w:rsid w:val="00951590"/>
    <w:rsid w:val="00972DA9"/>
    <w:rsid w:val="009831BE"/>
    <w:rsid w:val="0099098C"/>
    <w:rsid w:val="009C6CDC"/>
    <w:rsid w:val="009C741B"/>
    <w:rsid w:val="009D2F5D"/>
    <w:rsid w:val="009D4214"/>
    <w:rsid w:val="009E42E6"/>
    <w:rsid w:val="009F4827"/>
    <w:rsid w:val="009F5701"/>
    <w:rsid w:val="00A26163"/>
    <w:rsid w:val="00A37385"/>
    <w:rsid w:val="00A4001C"/>
    <w:rsid w:val="00A452CE"/>
    <w:rsid w:val="00A474B8"/>
    <w:rsid w:val="00A475B6"/>
    <w:rsid w:val="00A51011"/>
    <w:rsid w:val="00A733EB"/>
    <w:rsid w:val="00A85598"/>
    <w:rsid w:val="00A87B46"/>
    <w:rsid w:val="00A92B3F"/>
    <w:rsid w:val="00AC2922"/>
    <w:rsid w:val="00AD56C2"/>
    <w:rsid w:val="00B0574E"/>
    <w:rsid w:val="00B20CC1"/>
    <w:rsid w:val="00B336D7"/>
    <w:rsid w:val="00B345E0"/>
    <w:rsid w:val="00B50C35"/>
    <w:rsid w:val="00B641C9"/>
    <w:rsid w:val="00B67F51"/>
    <w:rsid w:val="00B73A00"/>
    <w:rsid w:val="00B916BA"/>
    <w:rsid w:val="00BA12A0"/>
    <w:rsid w:val="00BD3278"/>
    <w:rsid w:val="00BF6C3C"/>
    <w:rsid w:val="00C2249B"/>
    <w:rsid w:val="00C27668"/>
    <w:rsid w:val="00C35451"/>
    <w:rsid w:val="00C44A78"/>
    <w:rsid w:val="00C47582"/>
    <w:rsid w:val="00C6105D"/>
    <w:rsid w:val="00C7182C"/>
    <w:rsid w:val="00C72A92"/>
    <w:rsid w:val="00C735CB"/>
    <w:rsid w:val="00C96802"/>
    <w:rsid w:val="00C97F28"/>
    <w:rsid w:val="00CA10C8"/>
    <w:rsid w:val="00CB7BE8"/>
    <w:rsid w:val="00CD2A6B"/>
    <w:rsid w:val="00CE3026"/>
    <w:rsid w:val="00CE7255"/>
    <w:rsid w:val="00CF4273"/>
    <w:rsid w:val="00D14F05"/>
    <w:rsid w:val="00D27A7A"/>
    <w:rsid w:val="00D40AAD"/>
    <w:rsid w:val="00D42EA9"/>
    <w:rsid w:val="00D75F54"/>
    <w:rsid w:val="00DA17C4"/>
    <w:rsid w:val="00DA5B26"/>
    <w:rsid w:val="00DF6631"/>
    <w:rsid w:val="00E06559"/>
    <w:rsid w:val="00E4653E"/>
    <w:rsid w:val="00E555FF"/>
    <w:rsid w:val="00E74804"/>
    <w:rsid w:val="00E80598"/>
    <w:rsid w:val="00E81423"/>
    <w:rsid w:val="00E83DBE"/>
    <w:rsid w:val="00E844CE"/>
    <w:rsid w:val="00EB172E"/>
    <w:rsid w:val="00ED6B9D"/>
    <w:rsid w:val="00EE38BA"/>
    <w:rsid w:val="00EE7D54"/>
    <w:rsid w:val="00EF5E06"/>
    <w:rsid w:val="00EF640E"/>
    <w:rsid w:val="00F24060"/>
    <w:rsid w:val="00F253E5"/>
    <w:rsid w:val="00F35BDC"/>
    <w:rsid w:val="00F4790E"/>
    <w:rsid w:val="00F70420"/>
    <w:rsid w:val="00F7632B"/>
    <w:rsid w:val="00F768BF"/>
    <w:rsid w:val="00F825F7"/>
    <w:rsid w:val="00FB2D84"/>
    <w:rsid w:val="00FC1CC5"/>
    <w:rsid w:val="00FD26BD"/>
    <w:rsid w:val="00FD3A6E"/>
    <w:rsid w:val="00FD6FB8"/>
    <w:rsid w:val="00FF68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239"/>
    <w:rPr>
      <w:rFonts w:ascii="Calibri" w:eastAsia="Calibri" w:hAnsi="Calibri" w:cs="Times New Roman"/>
    </w:rPr>
  </w:style>
  <w:style w:type="paragraph" w:styleId="Ttulo1">
    <w:name w:val="heading 1"/>
    <w:basedOn w:val="Normal"/>
    <w:link w:val="Ttulo1Car"/>
    <w:uiPriority w:val="9"/>
    <w:qFormat/>
    <w:rsid w:val="00C35451"/>
    <w:pPr>
      <w:spacing w:before="100" w:beforeAutospacing="1" w:after="100" w:afterAutospacing="1" w:line="240" w:lineRule="auto"/>
      <w:outlineLvl w:val="0"/>
    </w:pPr>
    <w:rPr>
      <w:rFonts w:ascii="Times New Roman" w:eastAsia="Times New Roman" w:hAnsi="Times New Roman"/>
      <w:b/>
      <w:bCs/>
      <w:kern w:val="36"/>
      <w:sz w:val="48"/>
      <w:szCs w:val="48"/>
      <w:lang w:eastAsia="es-DO"/>
    </w:rPr>
  </w:style>
  <w:style w:type="paragraph" w:styleId="Ttulo3">
    <w:name w:val="heading 3"/>
    <w:basedOn w:val="Normal"/>
    <w:link w:val="Ttulo3Car"/>
    <w:uiPriority w:val="9"/>
    <w:qFormat/>
    <w:rsid w:val="00C35451"/>
    <w:pPr>
      <w:spacing w:before="100" w:beforeAutospacing="1" w:after="100" w:afterAutospacing="1" w:line="240" w:lineRule="auto"/>
      <w:outlineLvl w:val="2"/>
    </w:pPr>
    <w:rPr>
      <w:rFonts w:ascii="Times New Roman" w:eastAsia="Times New Roman" w:hAnsi="Times New Roman"/>
      <w:b/>
      <w:bCs/>
      <w:sz w:val="27"/>
      <w:szCs w:val="27"/>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D4214"/>
  </w:style>
  <w:style w:type="paragraph" w:styleId="Piedepgina">
    <w:name w:val="footer"/>
    <w:basedOn w:val="Normal"/>
    <w:link w:val="Piedepgina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D4214"/>
  </w:style>
  <w:style w:type="paragraph" w:styleId="Textodeglobo">
    <w:name w:val="Balloon Text"/>
    <w:basedOn w:val="Normal"/>
    <w:link w:val="TextodegloboCar"/>
    <w:uiPriority w:val="99"/>
    <w:semiHidden/>
    <w:unhideWhenUsed/>
    <w:rsid w:val="009D42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4214"/>
    <w:rPr>
      <w:rFonts w:ascii="Tahoma" w:hAnsi="Tahoma" w:cs="Tahoma"/>
      <w:sz w:val="16"/>
      <w:szCs w:val="16"/>
    </w:rPr>
  </w:style>
  <w:style w:type="table" w:styleId="Tablaconcuadrcula">
    <w:name w:val="Table Grid"/>
    <w:basedOn w:val="Tablanormal"/>
    <w:uiPriority w:val="59"/>
    <w:unhideWhenUsed/>
    <w:rsid w:val="00983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C3752"/>
    <w:pPr>
      <w:ind w:left="720"/>
      <w:contextualSpacing/>
    </w:pPr>
  </w:style>
  <w:style w:type="paragraph" w:styleId="Sinespaciado">
    <w:name w:val="No Spacing"/>
    <w:link w:val="SinespaciadoCar"/>
    <w:uiPriority w:val="1"/>
    <w:qFormat/>
    <w:rsid w:val="00C27668"/>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C735CB"/>
    <w:rPr>
      <w:color w:val="0000FF" w:themeColor="hyperlink"/>
      <w:u w:val="single"/>
    </w:rPr>
  </w:style>
  <w:style w:type="paragraph" w:styleId="NormalWeb">
    <w:name w:val="Normal (Web)"/>
    <w:basedOn w:val="Normal"/>
    <w:uiPriority w:val="99"/>
    <w:semiHidden/>
    <w:unhideWhenUsed/>
    <w:rsid w:val="009C741B"/>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textexposedshow">
    <w:name w:val="text_exposed_show"/>
    <w:basedOn w:val="Fuentedeprrafopredeter"/>
    <w:rsid w:val="009C741B"/>
  </w:style>
  <w:style w:type="character" w:customStyle="1" w:styleId="SinespaciadoCar">
    <w:name w:val="Sin espaciado Car"/>
    <w:basedOn w:val="Fuentedeprrafopredeter"/>
    <w:link w:val="Sinespaciado"/>
    <w:uiPriority w:val="1"/>
    <w:rsid w:val="00E555FF"/>
    <w:rPr>
      <w:rFonts w:ascii="Calibri" w:eastAsia="Calibri" w:hAnsi="Calibri" w:cs="Times New Roman"/>
    </w:rPr>
  </w:style>
  <w:style w:type="character" w:customStyle="1" w:styleId="Ttulo1Car">
    <w:name w:val="Título 1 Car"/>
    <w:basedOn w:val="Fuentedeprrafopredeter"/>
    <w:link w:val="Ttulo1"/>
    <w:uiPriority w:val="9"/>
    <w:rsid w:val="00C35451"/>
    <w:rPr>
      <w:rFonts w:ascii="Times New Roman" w:eastAsia="Times New Roman" w:hAnsi="Times New Roman" w:cs="Times New Roman"/>
      <w:b/>
      <w:bCs/>
      <w:kern w:val="36"/>
      <w:sz w:val="48"/>
      <w:szCs w:val="48"/>
      <w:lang w:eastAsia="es-DO"/>
    </w:rPr>
  </w:style>
  <w:style w:type="character" w:customStyle="1" w:styleId="Ttulo3Car">
    <w:name w:val="Título 3 Car"/>
    <w:basedOn w:val="Fuentedeprrafopredeter"/>
    <w:link w:val="Ttulo3"/>
    <w:uiPriority w:val="9"/>
    <w:rsid w:val="00C35451"/>
    <w:rPr>
      <w:rFonts w:ascii="Times New Roman" w:eastAsia="Times New Roman" w:hAnsi="Times New Roman" w:cs="Times New Roman"/>
      <w:b/>
      <w:bCs/>
      <w:sz w:val="27"/>
      <w:szCs w:val="27"/>
      <w:lang w:eastAsia="es-DO"/>
    </w:rPr>
  </w:style>
  <w:style w:type="character" w:customStyle="1" w:styleId="mvp-post-cat">
    <w:name w:val="mvp-post-cat"/>
    <w:basedOn w:val="Fuentedeprrafopredeter"/>
    <w:rsid w:val="00C35451"/>
  </w:style>
  <w:style w:type="character" w:customStyle="1" w:styleId="author-name">
    <w:name w:val="author-name"/>
    <w:basedOn w:val="Fuentedeprrafopredeter"/>
    <w:rsid w:val="00C35451"/>
  </w:style>
  <w:style w:type="character" w:customStyle="1" w:styleId="post-info-text">
    <w:name w:val="post-info-text"/>
    <w:basedOn w:val="Fuentedeprrafopredeter"/>
    <w:rsid w:val="00C35451"/>
  </w:style>
  <w:style w:type="character" w:customStyle="1" w:styleId="post-date">
    <w:name w:val="post-date"/>
    <w:basedOn w:val="Fuentedeprrafopredeter"/>
    <w:rsid w:val="00C35451"/>
  </w:style>
  <w:style w:type="character" w:customStyle="1" w:styleId="mvp-post-soc-text">
    <w:name w:val="mvp-post-soc-text"/>
    <w:basedOn w:val="Fuentedeprrafopredeter"/>
    <w:rsid w:val="00C354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239"/>
    <w:rPr>
      <w:rFonts w:ascii="Calibri" w:eastAsia="Calibri" w:hAnsi="Calibri" w:cs="Times New Roman"/>
    </w:rPr>
  </w:style>
  <w:style w:type="paragraph" w:styleId="Ttulo1">
    <w:name w:val="heading 1"/>
    <w:basedOn w:val="Normal"/>
    <w:link w:val="Ttulo1Car"/>
    <w:uiPriority w:val="9"/>
    <w:qFormat/>
    <w:rsid w:val="00C35451"/>
    <w:pPr>
      <w:spacing w:before="100" w:beforeAutospacing="1" w:after="100" w:afterAutospacing="1" w:line="240" w:lineRule="auto"/>
      <w:outlineLvl w:val="0"/>
    </w:pPr>
    <w:rPr>
      <w:rFonts w:ascii="Times New Roman" w:eastAsia="Times New Roman" w:hAnsi="Times New Roman"/>
      <w:b/>
      <w:bCs/>
      <w:kern w:val="36"/>
      <w:sz w:val="48"/>
      <w:szCs w:val="48"/>
      <w:lang w:eastAsia="es-DO"/>
    </w:rPr>
  </w:style>
  <w:style w:type="paragraph" w:styleId="Ttulo3">
    <w:name w:val="heading 3"/>
    <w:basedOn w:val="Normal"/>
    <w:link w:val="Ttulo3Car"/>
    <w:uiPriority w:val="9"/>
    <w:qFormat/>
    <w:rsid w:val="00C35451"/>
    <w:pPr>
      <w:spacing w:before="100" w:beforeAutospacing="1" w:after="100" w:afterAutospacing="1" w:line="240" w:lineRule="auto"/>
      <w:outlineLvl w:val="2"/>
    </w:pPr>
    <w:rPr>
      <w:rFonts w:ascii="Times New Roman" w:eastAsia="Times New Roman" w:hAnsi="Times New Roman"/>
      <w:b/>
      <w:bCs/>
      <w:sz w:val="27"/>
      <w:szCs w:val="27"/>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D4214"/>
  </w:style>
  <w:style w:type="paragraph" w:styleId="Piedepgina">
    <w:name w:val="footer"/>
    <w:basedOn w:val="Normal"/>
    <w:link w:val="Piedepgina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D4214"/>
  </w:style>
  <w:style w:type="paragraph" w:styleId="Textodeglobo">
    <w:name w:val="Balloon Text"/>
    <w:basedOn w:val="Normal"/>
    <w:link w:val="TextodegloboCar"/>
    <w:uiPriority w:val="99"/>
    <w:semiHidden/>
    <w:unhideWhenUsed/>
    <w:rsid w:val="009D42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4214"/>
    <w:rPr>
      <w:rFonts w:ascii="Tahoma" w:hAnsi="Tahoma" w:cs="Tahoma"/>
      <w:sz w:val="16"/>
      <w:szCs w:val="16"/>
    </w:rPr>
  </w:style>
  <w:style w:type="table" w:styleId="Tablaconcuadrcula">
    <w:name w:val="Table Grid"/>
    <w:basedOn w:val="Tablanormal"/>
    <w:uiPriority w:val="59"/>
    <w:unhideWhenUsed/>
    <w:rsid w:val="00983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C3752"/>
    <w:pPr>
      <w:ind w:left="720"/>
      <w:contextualSpacing/>
    </w:pPr>
  </w:style>
  <w:style w:type="paragraph" w:styleId="Sinespaciado">
    <w:name w:val="No Spacing"/>
    <w:link w:val="SinespaciadoCar"/>
    <w:uiPriority w:val="1"/>
    <w:qFormat/>
    <w:rsid w:val="00C27668"/>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C735CB"/>
    <w:rPr>
      <w:color w:val="0000FF" w:themeColor="hyperlink"/>
      <w:u w:val="single"/>
    </w:rPr>
  </w:style>
  <w:style w:type="paragraph" w:styleId="NormalWeb">
    <w:name w:val="Normal (Web)"/>
    <w:basedOn w:val="Normal"/>
    <w:uiPriority w:val="99"/>
    <w:semiHidden/>
    <w:unhideWhenUsed/>
    <w:rsid w:val="009C741B"/>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textexposedshow">
    <w:name w:val="text_exposed_show"/>
    <w:basedOn w:val="Fuentedeprrafopredeter"/>
    <w:rsid w:val="009C741B"/>
  </w:style>
  <w:style w:type="character" w:customStyle="1" w:styleId="SinespaciadoCar">
    <w:name w:val="Sin espaciado Car"/>
    <w:basedOn w:val="Fuentedeprrafopredeter"/>
    <w:link w:val="Sinespaciado"/>
    <w:uiPriority w:val="1"/>
    <w:rsid w:val="00E555FF"/>
    <w:rPr>
      <w:rFonts w:ascii="Calibri" w:eastAsia="Calibri" w:hAnsi="Calibri" w:cs="Times New Roman"/>
    </w:rPr>
  </w:style>
  <w:style w:type="character" w:customStyle="1" w:styleId="Ttulo1Car">
    <w:name w:val="Título 1 Car"/>
    <w:basedOn w:val="Fuentedeprrafopredeter"/>
    <w:link w:val="Ttulo1"/>
    <w:uiPriority w:val="9"/>
    <w:rsid w:val="00C35451"/>
    <w:rPr>
      <w:rFonts w:ascii="Times New Roman" w:eastAsia="Times New Roman" w:hAnsi="Times New Roman" w:cs="Times New Roman"/>
      <w:b/>
      <w:bCs/>
      <w:kern w:val="36"/>
      <w:sz w:val="48"/>
      <w:szCs w:val="48"/>
      <w:lang w:eastAsia="es-DO"/>
    </w:rPr>
  </w:style>
  <w:style w:type="character" w:customStyle="1" w:styleId="Ttulo3Car">
    <w:name w:val="Título 3 Car"/>
    <w:basedOn w:val="Fuentedeprrafopredeter"/>
    <w:link w:val="Ttulo3"/>
    <w:uiPriority w:val="9"/>
    <w:rsid w:val="00C35451"/>
    <w:rPr>
      <w:rFonts w:ascii="Times New Roman" w:eastAsia="Times New Roman" w:hAnsi="Times New Roman" w:cs="Times New Roman"/>
      <w:b/>
      <w:bCs/>
      <w:sz w:val="27"/>
      <w:szCs w:val="27"/>
      <w:lang w:eastAsia="es-DO"/>
    </w:rPr>
  </w:style>
  <w:style w:type="character" w:customStyle="1" w:styleId="mvp-post-cat">
    <w:name w:val="mvp-post-cat"/>
    <w:basedOn w:val="Fuentedeprrafopredeter"/>
    <w:rsid w:val="00C35451"/>
  </w:style>
  <w:style w:type="character" w:customStyle="1" w:styleId="author-name">
    <w:name w:val="author-name"/>
    <w:basedOn w:val="Fuentedeprrafopredeter"/>
    <w:rsid w:val="00C35451"/>
  </w:style>
  <w:style w:type="character" w:customStyle="1" w:styleId="post-info-text">
    <w:name w:val="post-info-text"/>
    <w:basedOn w:val="Fuentedeprrafopredeter"/>
    <w:rsid w:val="00C35451"/>
  </w:style>
  <w:style w:type="character" w:customStyle="1" w:styleId="post-date">
    <w:name w:val="post-date"/>
    <w:basedOn w:val="Fuentedeprrafopredeter"/>
    <w:rsid w:val="00C35451"/>
  </w:style>
  <w:style w:type="character" w:customStyle="1" w:styleId="mvp-post-soc-text">
    <w:name w:val="mvp-post-soc-text"/>
    <w:basedOn w:val="Fuentedeprrafopredeter"/>
    <w:rsid w:val="00C35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7708">
      <w:bodyDiv w:val="1"/>
      <w:marLeft w:val="0"/>
      <w:marRight w:val="0"/>
      <w:marTop w:val="0"/>
      <w:marBottom w:val="0"/>
      <w:divBdr>
        <w:top w:val="none" w:sz="0" w:space="0" w:color="auto"/>
        <w:left w:val="none" w:sz="0" w:space="0" w:color="auto"/>
        <w:bottom w:val="none" w:sz="0" w:space="0" w:color="auto"/>
        <w:right w:val="none" w:sz="0" w:space="0" w:color="auto"/>
      </w:divBdr>
    </w:div>
    <w:div w:id="332147866">
      <w:bodyDiv w:val="1"/>
      <w:marLeft w:val="0"/>
      <w:marRight w:val="0"/>
      <w:marTop w:val="0"/>
      <w:marBottom w:val="0"/>
      <w:divBdr>
        <w:top w:val="none" w:sz="0" w:space="0" w:color="auto"/>
        <w:left w:val="none" w:sz="0" w:space="0" w:color="auto"/>
        <w:bottom w:val="none" w:sz="0" w:space="0" w:color="auto"/>
        <w:right w:val="none" w:sz="0" w:space="0" w:color="auto"/>
      </w:divBdr>
    </w:div>
    <w:div w:id="336881741">
      <w:bodyDiv w:val="1"/>
      <w:marLeft w:val="0"/>
      <w:marRight w:val="0"/>
      <w:marTop w:val="0"/>
      <w:marBottom w:val="0"/>
      <w:divBdr>
        <w:top w:val="none" w:sz="0" w:space="0" w:color="auto"/>
        <w:left w:val="none" w:sz="0" w:space="0" w:color="auto"/>
        <w:bottom w:val="none" w:sz="0" w:space="0" w:color="auto"/>
        <w:right w:val="none" w:sz="0" w:space="0" w:color="auto"/>
      </w:divBdr>
    </w:div>
    <w:div w:id="373043254">
      <w:bodyDiv w:val="1"/>
      <w:marLeft w:val="0"/>
      <w:marRight w:val="0"/>
      <w:marTop w:val="0"/>
      <w:marBottom w:val="0"/>
      <w:divBdr>
        <w:top w:val="none" w:sz="0" w:space="0" w:color="auto"/>
        <w:left w:val="none" w:sz="0" w:space="0" w:color="auto"/>
        <w:bottom w:val="none" w:sz="0" w:space="0" w:color="auto"/>
        <w:right w:val="none" w:sz="0" w:space="0" w:color="auto"/>
      </w:divBdr>
      <w:divsChild>
        <w:div w:id="98568550">
          <w:marLeft w:val="0"/>
          <w:marRight w:val="0"/>
          <w:marTop w:val="0"/>
          <w:marBottom w:val="0"/>
          <w:divBdr>
            <w:top w:val="none" w:sz="0" w:space="0" w:color="auto"/>
            <w:left w:val="none" w:sz="0" w:space="0" w:color="auto"/>
            <w:bottom w:val="none" w:sz="0" w:space="0" w:color="auto"/>
            <w:right w:val="none" w:sz="0" w:space="0" w:color="auto"/>
          </w:divBdr>
        </w:div>
      </w:divsChild>
    </w:div>
    <w:div w:id="454102170">
      <w:bodyDiv w:val="1"/>
      <w:marLeft w:val="0"/>
      <w:marRight w:val="0"/>
      <w:marTop w:val="0"/>
      <w:marBottom w:val="0"/>
      <w:divBdr>
        <w:top w:val="none" w:sz="0" w:space="0" w:color="auto"/>
        <w:left w:val="none" w:sz="0" w:space="0" w:color="auto"/>
        <w:bottom w:val="none" w:sz="0" w:space="0" w:color="auto"/>
        <w:right w:val="none" w:sz="0" w:space="0" w:color="auto"/>
      </w:divBdr>
    </w:div>
    <w:div w:id="551039304">
      <w:bodyDiv w:val="1"/>
      <w:marLeft w:val="0"/>
      <w:marRight w:val="0"/>
      <w:marTop w:val="0"/>
      <w:marBottom w:val="0"/>
      <w:divBdr>
        <w:top w:val="none" w:sz="0" w:space="0" w:color="auto"/>
        <w:left w:val="none" w:sz="0" w:space="0" w:color="auto"/>
        <w:bottom w:val="none" w:sz="0" w:space="0" w:color="auto"/>
        <w:right w:val="none" w:sz="0" w:space="0" w:color="auto"/>
      </w:divBdr>
      <w:divsChild>
        <w:div w:id="777261595">
          <w:marLeft w:val="0"/>
          <w:marRight w:val="0"/>
          <w:marTop w:val="0"/>
          <w:marBottom w:val="0"/>
          <w:divBdr>
            <w:top w:val="none" w:sz="0" w:space="0" w:color="auto"/>
            <w:left w:val="none" w:sz="0" w:space="0" w:color="auto"/>
            <w:bottom w:val="none" w:sz="0" w:space="0" w:color="auto"/>
            <w:right w:val="none" w:sz="0" w:space="0" w:color="auto"/>
          </w:divBdr>
        </w:div>
      </w:divsChild>
    </w:div>
    <w:div w:id="552040010">
      <w:bodyDiv w:val="1"/>
      <w:marLeft w:val="0"/>
      <w:marRight w:val="0"/>
      <w:marTop w:val="0"/>
      <w:marBottom w:val="0"/>
      <w:divBdr>
        <w:top w:val="none" w:sz="0" w:space="0" w:color="auto"/>
        <w:left w:val="none" w:sz="0" w:space="0" w:color="auto"/>
        <w:bottom w:val="none" w:sz="0" w:space="0" w:color="auto"/>
        <w:right w:val="none" w:sz="0" w:space="0" w:color="auto"/>
      </w:divBdr>
      <w:divsChild>
        <w:div w:id="737561069">
          <w:marLeft w:val="0"/>
          <w:marRight w:val="0"/>
          <w:marTop w:val="0"/>
          <w:marBottom w:val="0"/>
          <w:divBdr>
            <w:top w:val="none" w:sz="0" w:space="0" w:color="auto"/>
            <w:left w:val="none" w:sz="0" w:space="0" w:color="auto"/>
            <w:bottom w:val="none" w:sz="0" w:space="0" w:color="auto"/>
            <w:right w:val="none" w:sz="0" w:space="0" w:color="auto"/>
          </w:divBdr>
        </w:div>
      </w:divsChild>
    </w:div>
    <w:div w:id="620720927">
      <w:bodyDiv w:val="1"/>
      <w:marLeft w:val="0"/>
      <w:marRight w:val="0"/>
      <w:marTop w:val="0"/>
      <w:marBottom w:val="0"/>
      <w:divBdr>
        <w:top w:val="none" w:sz="0" w:space="0" w:color="auto"/>
        <w:left w:val="none" w:sz="0" w:space="0" w:color="auto"/>
        <w:bottom w:val="none" w:sz="0" w:space="0" w:color="auto"/>
        <w:right w:val="none" w:sz="0" w:space="0" w:color="auto"/>
      </w:divBdr>
    </w:div>
    <w:div w:id="714739241">
      <w:bodyDiv w:val="1"/>
      <w:marLeft w:val="0"/>
      <w:marRight w:val="0"/>
      <w:marTop w:val="0"/>
      <w:marBottom w:val="0"/>
      <w:divBdr>
        <w:top w:val="none" w:sz="0" w:space="0" w:color="auto"/>
        <w:left w:val="none" w:sz="0" w:space="0" w:color="auto"/>
        <w:bottom w:val="none" w:sz="0" w:space="0" w:color="auto"/>
        <w:right w:val="none" w:sz="0" w:space="0" w:color="auto"/>
      </w:divBdr>
    </w:div>
    <w:div w:id="730932824">
      <w:bodyDiv w:val="1"/>
      <w:marLeft w:val="0"/>
      <w:marRight w:val="0"/>
      <w:marTop w:val="0"/>
      <w:marBottom w:val="0"/>
      <w:divBdr>
        <w:top w:val="none" w:sz="0" w:space="0" w:color="auto"/>
        <w:left w:val="none" w:sz="0" w:space="0" w:color="auto"/>
        <w:bottom w:val="none" w:sz="0" w:space="0" w:color="auto"/>
        <w:right w:val="none" w:sz="0" w:space="0" w:color="auto"/>
      </w:divBdr>
      <w:divsChild>
        <w:div w:id="1818301169">
          <w:marLeft w:val="0"/>
          <w:marRight w:val="0"/>
          <w:marTop w:val="0"/>
          <w:marBottom w:val="0"/>
          <w:divBdr>
            <w:top w:val="none" w:sz="0" w:space="0" w:color="auto"/>
            <w:left w:val="none" w:sz="0" w:space="0" w:color="auto"/>
            <w:bottom w:val="none" w:sz="0" w:space="0" w:color="auto"/>
            <w:right w:val="none" w:sz="0" w:space="0" w:color="auto"/>
          </w:divBdr>
        </w:div>
      </w:divsChild>
    </w:div>
    <w:div w:id="817037329">
      <w:bodyDiv w:val="1"/>
      <w:marLeft w:val="0"/>
      <w:marRight w:val="0"/>
      <w:marTop w:val="0"/>
      <w:marBottom w:val="0"/>
      <w:divBdr>
        <w:top w:val="none" w:sz="0" w:space="0" w:color="auto"/>
        <w:left w:val="none" w:sz="0" w:space="0" w:color="auto"/>
        <w:bottom w:val="none" w:sz="0" w:space="0" w:color="auto"/>
        <w:right w:val="none" w:sz="0" w:space="0" w:color="auto"/>
      </w:divBdr>
      <w:divsChild>
        <w:div w:id="2145610517">
          <w:marLeft w:val="0"/>
          <w:marRight w:val="0"/>
          <w:marTop w:val="0"/>
          <w:marBottom w:val="0"/>
          <w:divBdr>
            <w:top w:val="none" w:sz="0" w:space="0" w:color="auto"/>
            <w:left w:val="none" w:sz="0" w:space="0" w:color="auto"/>
            <w:bottom w:val="none" w:sz="0" w:space="0" w:color="auto"/>
            <w:right w:val="none" w:sz="0" w:space="0" w:color="auto"/>
          </w:divBdr>
        </w:div>
      </w:divsChild>
    </w:div>
    <w:div w:id="951595818">
      <w:bodyDiv w:val="1"/>
      <w:marLeft w:val="0"/>
      <w:marRight w:val="0"/>
      <w:marTop w:val="0"/>
      <w:marBottom w:val="0"/>
      <w:divBdr>
        <w:top w:val="none" w:sz="0" w:space="0" w:color="auto"/>
        <w:left w:val="none" w:sz="0" w:space="0" w:color="auto"/>
        <w:bottom w:val="none" w:sz="0" w:space="0" w:color="auto"/>
        <w:right w:val="none" w:sz="0" w:space="0" w:color="auto"/>
      </w:divBdr>
    </w:div>
    <w:div w:id="1155612848">
      <w:bodyDiv w:val="1"/>
      <w:marLeft w:val="0"/>
      <w:marRight w:val="0"/>
      <w:marTop w:val="0"/>
      <w:marBottom w:val="0"/>
      <w:divBdr>
        <w:top w:val="none" w:sz="0" w:space="0" w:color="auto"/>
        <w:left w:val="none" w:sz="0" w:space="0" w:color="auto"/>
        <w:bottom w:val="none" w:sz="0" w:space="0" w:color="auto"/>
        <w:right w:val="none" w:sz="0" w:space="0" w:color="auto"/>
      </w:divBdr>
    </w:div>
    <w:div w:id="1244026392">
      <w:bodyDiv w:val="1"/>
      <w:marLeft w:val="0"/>
      <w:marRight w:val="0"/>
      <w:marTop w:val="0"/>
      <w:marBottom w:val="0"/>
      <w:divBdr>
        <w:top w:val="none" w:sz="0" w:space="0" w:color="auto"/>
        <w:left w:val="none" w:sz="0" w:space="0" w:color="auto"/>
        <w:bottom w:val="none" w:sz="0" w:space="0" w:color="auto"/>
        <w:right w:val="none" w:sz="0" w:space="0" w:color="auto"/>
      </w:divBdr>
    </w:div>
    <w:div w:id="1297024219">
      <w:bodyDiv w:val="1"/>
      <w:marLeft w:val="0"/>
      <w:marRight w:val="0"/>
      <w:marTop w:val="0"/>
      <w:marBottom w:val="0"/>
      <w:divBdr>
        <w:top w:val="none" w:sz="0" w:space="0" w:color="auto"/>
        <w:left w:val="none" w:sz="0" w:space="0" w:color="auto"/>
        <w:bottom w:val="none" w:sz="0" w:space="0" w:color="auto"/>
        <w:right w:val="none" w:sz="0" w:space="0" w:color="auto"/>
      </w:divBdr>
      <w:divsChild>
        <w:div w:id="186412702">
          <w:marLeft w:val="0"/>
          <w:marRight w:val="0"/>
          <w:marTop w:val="0"/>
          <w:marBottom w:val="0"/>
          <w:divBdr>
            <w:top w:val="none" w:sz="0" w:space="0" w:color="auto"/>
            <w:left w:val="none" w:sz="0" w:space="0" w:color="auto"/>
            <w:bottom w:val="none" w:sz="0" w:space="0" w:color="auto"/>
            <w:right w:val="none" w:sz="0" w:space="0" w:color="auto"/>
          </w:divBdr>
        </w:div>
      </w:divsChild>
    </w:div>
    <w:div w:id="1484472718">
      <w:bodyDiv w:val="1"/>
      <w:marLeft w:val="0"/>
      <w:marRight w:val="0"/>
      <w:marTop w:val="0"/>
      <w:marBottom w:val="0"/>
      <w:divBdr>
        <w:top w:val="none" w:sz="0" w:space="0" w:color="auto"/>
        <w:left w:val="none" w:sz="0" w:space="0" w:color="auto"/>
        <w:bottom w:val="none" w:sz="0" w:space="0" w:color="auto"/>
        <w:right w:val="none" w:sz="0" w:space="0" w:color="auto"/>
      </w:divBdr>
    </w:div>
    <w:div w:id="1486582914">
      <w:bodyDiv w:val="1"/>
      <w:marLeft w:val="0"/>
      <w:marRight w:val="0"/>
      <w:marTop w:val="0"/>
      <w:marBottom w:val="0"/>
      <w:divBdr>
        <w:top w:val="none" w:sz="0" w:space="0" w:color="auto"/>
        <w:left w:val="none" w:sz="0" w:space="0" w:color="auto"/>
        <w:bottom w:val="none" w:sz="0" w:space="0" w:color="auto"/>
        <w:right w:val="none" w:sz="0" w:space="0" w:color="auto"/>
      </w:divBdr>
    </w:div>
    <w:div w:id="1539391498">
      <w:bodyDiv w:val="1"/>
      <w:marLeft w:val="0"/>
      <w:marRight w:val="0"/>
      <w:marTop w:val="0"/>
      <w:marBottom w:val="0"/>
      <w:divBdr>
        <w:top w:val="none" w:sz="0" w:space="0" w:color="auto"/>
        <w:left w:val="none" w:sz="0" w:space="0" w:color="auto"/>
        <w:bottom w:val="none" w:sz="0" w:space="0" w:color="auto"/>
        <w:right w:val="none" w:sz="0" w:space="0" w:color="auto"/>
      </w:divBdr>
      <w:divsChild>
        <w:div w:id="1171868913">
          <w:marLeft w:val="0"/>
          <w:marRight w:val="0"/>
          <w:marTop w:val="0"/>
          <w:marBottom w:val="0"/>
          <w:divBdr>
            <w:top w:val="none" w:sz="0" w:space="0" w:color="auto"/>
            <w:left w:val="none" w:sz="0" w:space="0" w:color="auto"/>
            <w:bottom w:val="none" w:sz="0" w:space="0" w:color="auto"/>
            <w:right w:val="none" w:sz="0" w:space="0" w:color="auto"/>
          </w:divBdr>
        </w:div>
      </w:divsChild>
    </w:div>
    <w:div w:id="1581410085">
      <w:bodyDiv w:val="1"/>
      <w:marLeft w:val="0"/>
      <w:marRight w:val="0"/>
      <w:marTop w:val="0"/>
      <w:marBottom w:val="0"/>
      <w:divBdr>
        <w:top w:val="none" w:sz="0" w:space="0" w:color="auto"/>
        <w:left w:val="none" w:sz="0" w:space="0" w:color="auto"/>
        <w:bottom w:val="none" w:sz="0" w:space="0" w:color="auto"/>
        <w:right w:val="none" w:sz="0" w:space="0" w:color="auto"/>
      </w:divBdr>
    </w:div>
    <w:div w:id="1715421588">
      <w:bodyDiv w:val="1"/>
      <w:marLeft w:val="0"/>
      <w:marRight w:val="0"/>
      <w:marTop w:val="0"/>
      <w:marBottom w:val="0"/>
      <w:divBdr>
        <w:top w:val="none" w:sz="0" w:space="0" w:color="auto"/>
        <w:left w:val="none" w:sz="0" w:space="0" w:color="auto"/>
        <w:bottom w:val="none" w:sz="0" w:space="0" w:color="auto"/>
        <w:right w:val="none" w:sz="0" w:space="0" w:color="auto"/>
      </w:divBdr>
    </w:div>
    <w:div w:id="1734039334">
      <w:bodyDiv w:val="1"/>
      <w:marLeft w:val="0"/>
      <w:marRight w:val="0"/>
      <w:marTop w:val="0"/>
      <w:marBottom w:val="0"/>
      <w:divBdr>
        <w:top w:val="none" w:sz="0" w:space="0" w:color="auto"/>
        <w:left w:val="none" w:sz="0" w:space="0" w:color="auto"/>
        <w:bottom w:val="none" w:sz="0" w:space="0" w:color="auto"/>
        <w:right w:val="none" w:sz="0" w:space="0" w:color="auto"/>
      </w:divBdr>
    </w:div>
    <w:div w:id="2023819776">
      <w:bodyDiv w:val="1"/>
      <w:marLeft w:val="0"/>
      <w:marRight w:val="0"/>
      <w:marTop w:val="0"/>
      <w:marBottom w:val="0"/>
      <w:divBdr>
        <w:top w:val="none" w:sz="0" w:space="0" w:color="auto"/>
        <w:left w:val="none" w:sz="0" w:space="0" w:color="auto"/>
        <w:bottom w:val="none" w:sz="0" w:space="0" w:color="auto"/>
        <w:right w:val="none" w:sz="0" w:space="0" w:color="auto"/>
      </w:divBdr>
    </w:div>
    <w:div w:id="2047945479">
      <w:bodyDiv w:val="1"/>
      <w:marLeft w:val="0"/>
      <w:marRight w:val="0"/>
      <w:marTop w:val="0"/>
      <w:marBottom w:val="0"/>
      <w:divBdr>
        <w:top w:val="none" w:sz="0" w:space="0" w:color="auto"/>
        <w:left w:val="none" w:sz="0" w:space="0" w:color="auto"/>
        <w:bottom w:val="none" w:sz="0" w:space="0" w:color="auto"/>
        <w:right w:val="none" w:sz="0" w:space="0" w:color="auto"/>
      </w:divBdr>
    </w:div>
    <w:div w:id="2101682379">
      <w:bodyDiv w:val="1"/>
      <w:marLeft w:val="0"/>
      <w:marRight w:val="0"/>
      <w:marTop w:val="0"/>
      <w:marBottom w:val="0"/>
      <w:divBdr>
        <w:top w:val="none" w:sz="0" w:space="0" w:color="auto"/>
        <w:left w:val="none" w:sz="0" w:space="0" w:color="auto"/>
        <w:bottom w:val="none" w:sz="0" w:space="0" w:color="auto"/>
        <w:right w:val="none" w:sz="0" w:space="0" w:color="auto"/>
      </w:divBdr>
      <w:divsChild>
        <w:div w:id="1155879792">
          <w:marLeft w:val="0"/>
          <w:marRight w:val="0"/>
          <w:marTop w:val="300"/>
          <w:marBottom w:val="0"/>
          <w:divBdr>
            <w:top w:val="none" w:sz="0" w:space="0" w:color="auto"/>
            <w:left w:val="none" w:sz="0" w:space="0" w:color="auto"/>
            <w:bottom w:val="none" w:sz="0" w:space="0" w:color="auto"/>
            <w:right w:val="none" w:sz="0" w:space="0" w:color="auto"/>
          </w:divBdr>
          <w:divsChild>
            <w:div w:id="730541947">
              <w:marLeft w:val="0"/>
              <w:marRight w:val="0"/>
              <w:marTop w:val="0"/>
              <w:marBottom w:val="0"/>
              <w:divBdr>
                <w:top w:val="none" w:sz="0" w:space="0" w:color="auto"/>
                <w:left w:val="none" w:sz="0" w:space="0" w:color="auto"/>
                <w:bottom w:val="none" w:sz="0" w:space="0" w:color="auto"/>
                <w:right w:val="none" w:sz="0" w:space="0" w:color="auto"/>
              </w:divBdr>
              <w:divsChild>
                <w:div w:id="1352683150">
                  <w:marLeft w:val="-900"/>
                  <w:marRight w:val="0"/>
                  <w:marTop w:val="0"/>
                  <w:marBottom w:val="0"/>
                  <w:divBdr>
                    <w:top w:val="none" w:sz="0" w:space="0" w:color="auto"/>
                    <w:left w:val="none" w:sz="0" w:space="0" w:color="auto"/>
                    <w:bottom w:val="none" w:sz="0" w:space="0" w:color="auto"/>
                    <w:right w:val="none" w:sz="0" w:space="0" w:color="auto"/>
                  </w:divBdr>
                  <w:divsChild>
                    <w:div w:id="222067087">
                      <w:marLeft w:val="0"/>
                      <w:marRight w:val="225"/>
                      <w:marTop w:val="0"/>
                      <w:marBottom w:val="0"/>
                      <w:divBdr>
                        <w:top w:val="none" w:sz="0" w:space="0" w:color="auto"/>
                        <w:left w:val="none" w:sz="0" w:space="0" w:color="auto"/>
                        <w:bottom w:val="none" w:sz="0" w:space="0" w:color="auto"/>
                        <w:right w:val="none" w:sz="0" w:space="0" w:color="auto"/>
                      </w:divBdr>
                    </w:div>
                    <w:div w:id="1874807418">
                      <w:marLeft w:val="900"/>
                      <w:marRight w:val="0"/>
                      <w:marTop w:val="0"/>
                      <w:marBottom w:val="0"/>
                      <w:divBdr>
                        <w:top w:val="none" w:sz="0" w:space="0" w:color="auto"/>
                        <w:left w:val="none" w:sz="0" w:space="0" w:color="auto"/>
                        <w:bottom w:val="none" w:sz="0" w:space="0" w:color="auto"/>
                        <w:right w:val="none" w:sz="0" w:space="0" w:color="auto"/>
                      </w:divBdr>
                      <w:divsChild>
                        <w:div w:id="386226215">
                          <w:marLeft w:val="0"/>
                          <w:marRight w:val="0"/>
                          <w:marTop w:val="0"/>
                          <w:marBottom w:val="75"/>
                          <w:divBdr>
                            <w:top w:val="none" w:sz="0" w:space="0" w:color="auto"/>
                            <w:left w:val="none" w:sz="0" w:space="0" w:color="auto"/>
                            <w:bottom w:val="single" w:sz="6" w:space="4" w:color="DDDDDD"/>
                            <w:right w:val="none" w:sz="0" w:space="0" w:color="auto"/>
                          </w:divBdr>
                        </w:div>
                        <w:div w:id="18442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65353">
              <w:marLeft w:val="0"/>
              <w:marRight w:val="0"/>
              <w:marTop w:val="300"/>
              <w:marBottom w:val="0"/>
              <w:divBdr>
                <w:top w:val="none" w:sz="0" w:space="0" w:color="auto"/>
                <w:left w:val="none" w:sz="0" w:space="0" w:color="auto"/>
                <w:bottom w:val="none" w:sz="0" w:space="0" w:color="auto"/>
                <w:right w:val="none" w:sz="0" w:space="0" w:color="auto"/>
              </w:divBdr>
            </w:div>
          </w:divsChild>
        </w:div>
        <w:div w:id="20375972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hyperlink" Target="http://WWW.AYUNTAMIENTOVILLABISONO.GOB.D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5986C8-5D75-4A23-A34B-32EED17D9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672</Words>
  <Characters>3698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BOLETÍN DE ACTOS DE GOBIERNO</vt:lpstr>
    </vt:vector>
  </TitlesOfParts>
  <Company>Yadiris Santos / Relaciones Publicas</Company>
  <LinksUpToDate>false</LinksUpToDate>
  <CharactersWithSpaces>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DE ACTOS DE GOBIERNO</dc:title>
  <dc:creator>Ricardo  Corniel  / Dpto. de   Santos Relacionista Publica</dc:creator>
  <cp:lastModifiedBy>RECURSOS HUMANOS</cp:lastModifiedBy>
  <cp:revision>2</cp:revision>
  <cp:lastPrinted>2020-05-15T13:55:00Z</cp:lastPrinted>
  <dcterms:created xsi:type="dcterms:W3CDTF">2021-04-28T12:27:00Z</dcterms:created>
  <dcterms:modified xsi:type="dcterms:W3CDTF">2021-04-28T12:27:00Z</dcterms:modified>
</cp:coreProperties>
</file>