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82837220"/>
        <w:docPartObj>
          <w:docPartGallery w:val="Cover Pages"/>
          <w:docPartUnique/>
        </w:docPartObj>
      </w:sdtPr>
      <w:sdtEndPr>
        <w:rPr>
          <w:b/>
          <w:i/>
          <w:color w:val="1D2129"/>
          <w:sz w:val="28"/>
          <w:szCs w:val="28"/>
        </w:rPr>
      </w:sdtEndPr>
      <w:sdtContent>
        <w:p w:rsidR="00F825F7" w:rsidRDefault="009D2F5D">
          <w:pPr>
            <w:rPr>
              <w:noProof/>
              <w:lang w:eastAsia="es-DO"/>
            </w:rPr>
          </w:pPr>
          <w:r>
            <w:t xml:space="preserve">                                                                                                                            </w:t>
          </w:r>
        </w:p>
        <w:p w:rsidR="00E555FF" w:rsidRDefault="00F825F7">
          <w:r>
            <w:rPr>
              <w:noProof/>
              <w:lang w:eastAsia="es-DO"/>
            </w:rPr>
            <w:drawing>
              <wp:anchor distT="0" distB="0" distL="114300" distR="114300" simplePos="0" relativeHeight="251727872" behindDoc="1" locked="0" layoutInCell="1" allowOverlap="1" wp14:anchorId="6B023DA5" wp14:editId="5003D5A8">
                <wp:simplePos x="0" y="0"/>
                <wp:positionH relativeFrom="column">
                  <wp:posOffset>-606201</wp:posOffset>
                </wp:positionH>
                <wp:positionV relativeFrom="paragraph">
                  <wp:posOffset>-1008322</wp:posOffset>
                </wp:positionV>
                <wp:extent cx="3179618" cy="1774570"/>
                <wp:effectExtent l="0" t="0" r="1905"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3179618" cy="1774570"/>
                        </a:xfrm>
                        <a:prstGeom prst="rect">
                          <a:avLst/>
                        </a:prstGeom>
                      </pic:spPr>
                    </pic:pic>
                  </a:graphicData>
                </a:graphic>
                <wp14:sizeRelH relativeFrom="page">
                  <wp14:pctWidth>0</wp14:pctWidth>
                </wp14:sizeRelH>
                <wp14:sizeRelV relativeFrom="page">
                  <wp14:pctHeight>0</wp14:pctHeight>
                </wp14:sizeRelV>
              </wp:anchor>
            </w:drawing>
          </w:r>
          <w:r w:rsidR="00E555FF">
            <w:rPr>
              <w:noProof/>
              <w:lang w:eastAsia="es-DO"/>
            </w:rPr>
            <mc:AlternateContent>
              <mc:Choice Requires="wpg">
                <w:drawing>
                  <wp:anchor distT="0" distB="0" distL="114300" distR="114300" simplePos="0" relativeHeight="251683840" behindDoc="0" locked="0" layoutInCell="0" allowOverlap="1" wp14:anchorId="3E286B78" wp14:editId="2FAFA17A">
                    <wp:simplePos x="0" y="0"/>
                    <wp:positionH relativeFrom="page">
                      <wp:align>right</wp:align>
                    </wp:positionH>
                    <wp:positionV relativeFrom="page">
                      <wp:align>top</wp:align>
                    </wp:positionV>
                    <wp:extent cx="3108960" cy="10058400"/>
                    <wp:effectExtent l="0" t="0" r="0"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009644"/>
                                </a:solidFill>
                                <a:extLst>
                                  <a:ext uri="{91240B29-F687-4F45-9708-019B960494DF}">
                                    <a14:hiddenLine xmlns:a14="http://schemas.microsoft.com/office/drawing/2010/main" w="9525">
                                      <a:solidFill>
                                        <a:srgbClr val="D8D8D8"/>
                                      </a:solidFill>
                                      <a:miter lim="800000"/>
                                      <a:headEnd/>
                                      <a:tailEnd/>
                                    </a14:hiddenLine>
                                  </a:ext>
                                </a:extLst>
                              </wps:spPr>
                              <wps:txbx>
                                <w:txbxContent>
                                  <w:p w:rsidR="00100342" w:rsidRDefault="00100342" w:rsidP="009D2F5D"/>
                                  <w:p w:rsidR="00100342" w:rsidRDefault="00C6105D" w:rsidP="009D2F5D">
                                    <w:r>
                                      <w:t>Marzo</w:t>
                                    </w:r>
                                    <w:r w:rsidR="009F5701">
                                      <w:t>, 2021</w:t>
                                    </w:r>
                                    <w:r w:rsidR="006D69D0">
                                      <w:t xml:space="preserve">. </w:t>
                                    </w:r>
                                  </w:p>
                                </w:txbxContent>
                              </wps:txbx>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1256"/>
                                <a:ext cx="4896" cy="270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555FF" w:rsidRDefault="00E555FF">
                                  <w:pPr>
                                    <w:pStyle w:val="Sinespaciado"/>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555FF" w:rsidRDefault="00194F22">
                                  <w:pPr>
                                    <w:pStyle w:val="Sinespaciado"/>
                                    <w:spacing w:line="360" w:lineRule="auto"/>
                                    <w:rPr>
                                      <w:color w:val="FFFFFF" w:themeColor="background1"/>
                                    </w:rPr>
                                  </w:pPr>
                                  <w:sdt>
                                    <w:sdtPr>
                                      <w:rPr>
                                        <w:color w:val="FFFFFF" w:themeColor="background1"/>
                                      </w:rPr>
                                      <w:alias w:val="Fecha"/>
                                      <w:id w:val="1934248484"/>
                                      <w:showingPlcHdr/>
                                      <w:dataBinding w:prefixMappings="xmlns:ns0='http://schemas.microsoft.com/office/2006/coverPageProps'" w:xpath="/ns0:CoverPageProperties[1]/ns0:PublishDate[1]" w:storeItemID="{55AF091B-3C7A-41E3-B477-F2FDAA23CFDA}"/>
                                      <w:date w:fullDate="2021-04-01T00:00:00Z">
                                        <w:dateFormat w:val="dd/MM/yyyy"/>
                                        <w:lid w:val="es-ES"/>
                                        <w:storeMappedDataAs w:val="dateTime"/>
                                        <w:calendar w:val="gregorian"/>
                                      </w:date>
                                    </w:sdtPr>
                                    <w:sdtEndPr/>
                                    <w:sdtContent>
                                      <w:r w:rsidR="009F5701">
                                        <w:rPr>
                                          <w:color w:val="FFFFFF" w:themeColor="background1"/>
                                        </w:rPr>
                                        <w:t xml:space="preserve">     </w:t>
                                      </w:r>
                                    </w:sdtContent>
                                  </w:sdt>
                                  <w:r w:rsidR="009F5701">
                                    <w:rPr>
                                      <w:color w:val="FFFFFF" w:themeColor="background1"/>
                                    </w:rPr>
                                    <w:t xml:space="preserve">Ricardo </w:t>
                                  </w:r>
                                  <w:proofErr w:type="spellStart"/>
                                  <w:r w:rsidR="009F5701">
                                    <w:rPr>
                                      <w:color w:val="FFFFFF" w:themeColor="background1"/>
                                    </w:rPr>
                                    <w:t>Corniel</w:t>
                                  </w:r>
                                  <w:proofErr w:type="spellEnd"/>
                                  <w:r w:rsidR="009F5701">
                                    <w:rPr>
                                      <w:color w:val="FFFFFF" w:themeColor="background1"/>
                                    </w:rPr>
                                    <w:t xml:space="preserve">. </w:t>
                                  </w:r>
                                  <w:proofErr w:type="spellStart"/>
                                  <w:r w:rsidR="009F5701">
                                    <w:rPr>
                                      <w:color w:val="FFFFFF" w:themeColor="background1"/>
                                    </w:rPr>
                                    <w:t>Informatica</w:t>
                                  </w:r>
                                  <w:proofErr w:type="spellEnd"/>
                                  <w:r w:rsidR="009F5701">
                                    <w:rPr>
                                      <w:color w:val="FFFFFF" w:themeColor="background1"/>
                                    </w:rPr>
                                    <w:t>.</w:t>
                                  </w:r>
                                </w:p>
                                <w:p w:rsidR="009F5701" w:rsidRDefault="009F5701">
                                  <w:pPr>
                                    <w:pStyle w:val="Sinespaciado"/>
                                    <w:spacing w:line="360" w:lineRule="auto"/>
                                    <w:rPr>
                                      <w:color w:val="FFFFFF" w:themeColor="background1"/>
                                    </w:rPr>
                                  </w:pPr>
                                  <w:r>
                                    <w:rPr>
                                      <w:color w:val="FFFFFF" w:themeColor="background1"/>
                                    </w:rPr>
                                    <w:t xml:space="preserve">Yadiris Santos. Relacionista </w:t>
                                  </w:r>
                                  <w:proofErr w:type="spellStart"/>
                                  <w:proofErr w:type="gramStart"/>
                                  <w:r>
                                    <w:rPr>
                                      <w:color w:val="FFFFFF" w:themeColor="background1"/>
                                    </w:rPr>
                                    <w:t>Publica</w:t>
                                  </w:r>
                                  <w:proofErr w:type="spellEnd"/>
                                  <w:proofErr w:type="gramEnd"/>
                                  <w:r>
                                    <w:rPr>
                                      <w:color w:val="FFFFFF" w:themeColor="background1"/>
                                    </w:rPr>
                                    <w:t>.</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o 14" o:spid="_x0000_s1026" style="position:absolute;margin-left:193.6pt;margin-top:0;width:244.8pt;height:11in;z-index:251683840;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1xsQA&#10;AADcAAAADwAAAGRycy9kb3ducmV2LnhtbESPzWrDMBCE74W8g9hAb41cl6TFiWJCoNC/Q+oGcl2s&#10;jW1qrRytmrhvXxUKPQ4z8w2zKkfXqzMF6TwbuJ1loIhrbztuDOw/Hm8eQElEtth7JgPfJFCuJ1cr&#10;LKy/8Dudq9ioBGEp0EAb41BoLXVLDmXmB+LkHX1wGJMMjbYBLwnuep1n2UI77DgttDjQtqX6s/py&#10;BqoTu5yyl3sJu1N1kNfnN5a5MdfTcbMEFWmM/+G/9pM1cLeYw++Zd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tcbEAAAA3AAAAA8AAAAAAAAAAAAAAAAAmAIAAGRycy9k&#10;b3ducmV2LnhtbFBLBQYAAAAABAAEAPUAAACJAwAAAAA=&#10;" fillcolor="#009644" stroked="f" strokecolor="#d8d8d8">
                        <v:textbox>
                          <w:txbxContent>
                            <w:p w:rsidR="00100342" w:rsidRDefault="00100342" w:rsidP="009D2F5D"/>
                            <w:p w:rsidR="00100342" w:rsidRDefault="00C6105D" w:rsidP="009D2F5D">
                              <w:r>
                                <w:t>Marzo</w:t>
                              </w:r>
                              <w:r w:rsidR="009F5701">
                                <w:t>, 2021</w:t>
                              </w:r>
                              <w:r w:rsidR="006D69D0">
                                <w:t xml:space="preserve">. </w:t>
                              </w:r>
                            </w:p>
                          </w:txbxContent>
                        </v:textbox>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1" o:title="" opacity="52428f" color2="white [3212]" o:opacity2="52428f" type="pattern"/>
                        <v:shadow color="#d8d8d8" offset="3pt,3pt"/>
                      </v:rect>
                    </v:group>
                    <v:rect id="Rectangle 367" o:spid="_x0000_s1030" style="position:absolute;left:7344;top:1256;width:4896;height:270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E555FF" w:rsidRDefault="00E555FF">
                            <w:pPr>
                              <w:pStyle w:val="Sinespaciado"/>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E555FF" w:rsidRDefault="00194F22">
                            <w:pPr>
                              <w:pStyle w:val="Sinespaciado"/>
                              <w:spacing w:line="360" w:lineRule="auto"/>
                              <w:rPr>
                                <w:color w:val="FFFFFF" w:themeColor="background1"/>
                              </w:rPr>
                            </w:pPr>
                            <w:sdt>
                              <w:sdtPr>
                                <w:rPr>
                                  <w:color w:val="FFFFFF" w:themeColor="background1"/>
                                </w:rPr>
                                <w:alias w:val="Fecha"/>
                                <w:id w:val="1934248484"/>
                                <w:showingPlcHdr/>
                                <w:dataBinding w:prefixMappings="xmlns:ns0='http://schemas.microsoft.com/office/2006/coverPageProps'" w:xpath="/ns0:CoverPageProperties[1]/ns0:PublishDate[1]" w:storeItemID="{55AF091B-3C7A-41E3-B477-F2FDAA23CFDA}"/>
                                <w:date w:fullDate="2021-04-01T00:00:00Z">
                                  <w:dateFormat w:val="dd/MM/yyyy"/>
                                  <w:lid w:val="es-ES"/>
                                  <w:storeMappedDataAs w:val="dateTime"/>
                                  <w:calendar w:val="gregorian"/>
                                </w:date>
                              </w:sdtPr>
                              <w:sdtEndPr/>
                              <w:sdtContent>
                                <w:r w:rsidR="009F5701">
                                  <w:rPr>
                                    <w:color w:val="FFFFFF" w:themeColor="background1"/>
                                  </w:rPr>
                                  <w:t xml:space="preserve">     </w:t>
                                </w:r>
                              </w:sdtContent>
                            </w:sdt>
                            <w:r w:rsidR="009F5701">
                              <w:rPr>
                                <w:color w:val="FFFFFF" w:themeColor="background1"/>
                              </w:rPr>
                              <w:t xml:space="preserve">Ricardo </w:t>
                            </w:r>
                            <w:proofErr w:type="spellStart"/>
                            <w:r w:rsidR="009F5701">
                              <w:rPr>
                                <w:color w:val="FFFFFF" w:themeColor="background1"/>
                              </w:rPr>
                              <w:t>Corniel</w:t>
                            </w:r>
                            <w:proofErr w:type="spellEnd"/>
                            <w:r w:rsidR="009F5701">
                              <w:rPr>
                                <w:color w:val="FFFFFF" w:themeColor="background1"/>
                              </w:rPr>
                              <w:t xml:space="preserve">. </w:t>
                            </w:r>
                            <w:proofErr w:type="spellStart"/>
                            <w:r w:rsidR="009F5701">
                              <w:rPr>
                                <w:color w:val="FFFFFF" w:themeColor="background1"/>
                              </w:rPr>
                              <w:t>Informatica</w:t>
                            </w:r>
                            <w:proofErr w:type="spellEnd"/>
                            <w:r w:rsidR="009F5701">
                              <w:rPr>
                                <w:color w:val="FFFFFF" w:themeColor="background1"/>
                              </w:rPr>
                              <w:t>.</w:t>
                            </w:r>
                          </w:p>
                          <w:p w:rsidR="009F5701" w:rsidRDefault="009F5701">
                            <w:pPr>
                              <w:pStyle w:val="Sinespaciado"/>
                              <w:spacing w:line="360" w:lineRule="auto"/>
                              <w:rPr>
                                <w:color w:val="FFFFFF" w:themeColor="background1"/>
                              </w:rPr>
                            </w:pPr>
                            <w:r>
                              <w:rPr>
                                <w:color w:val="FFFFFF" w:themeColor="background1"/>
                              </w:rPr>
                              <w:t xml:space="preserve">Yadiris Santos. Relacionista </w:t>
                            </w:r>
                            <w:proofErr w:type="spellStart"/>
                            <w:proofErr w:type="gramStart"/>
                            <w:r>
                              <w:rPr>
                                <w:color w:val="FFFFFF" w:themeColor="background1"/>
                              </w:rPr>
                              <w:t>Publica</w:t>
                            </w:r>
                            <w:proofErr w:type="spellEnd"/>
                            <w:proofErr w:type="gramEnd"/>
                            <w:r>
                              <w:rPr>
                                <w:color w:val="FFFFFF" w:themeColor="background1"/>
                              </w:rPr>
                              <w:t>.</w:t>
                            </w:r>
                          </w:p>
                        </w:txbxContent>
                      </v:textbox>
                    </v:rect>
                    <w10:wrap anchorx="page" anchory="page"/>
                  </v:group>
                </w:pict>
              </mc:Fallback>
            </mc:AlternateContent>
          </w:r>
        </w:p>
        <w:p w:rsidR="00C6105D" w:rsidRDefault="00EE7D54" w:rsidP="006868EB">
          <w:pPr>
            <w:rPr>
              <w:b/>
              <w:i/>
              <w:color w:val="1D2129"/>
              <w:sz w:val="28"/>
              <w:szCs w:val="28"/>
            </w:rPr>
          </w:pPr>
          <w:r>
            <w:rPr>
              <w:noProof/>
              <w:lang w:eastAsia="es-DO"/>
            </w:rPr>
            <w:drawing>
              <wp:anchor distT="0" distB="0" distL="114300" distR="114300" simplePos="0" relativeHeight="251684864" behindDoc="0" locked="0" layoutInCell="0" allowOverlap="1" wp14:anchorId="7FD298B6" wp14:editId="4D3984B0">
                <wp:simplePos x="0" y="0"/>
                <wp:positionH relativeFrom="page">
                  <wp:posOffset>348945</wp:posOffset>
                </wp:positionH>
                <wp:positionV relativeFrom="page">
                  <wp:posOffset>3422650</wp:posOffset>
                </wp:positionV>
                <wp:extent cx="7056407" cy="4615631"/>
                <wp:effectExtent l="19050" t="19050" r="11430" b="13970"/>
                <wp:wrapNone/>
                <wp:docPr id="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2">
                          <a:extLst>
                            <a:ext uri="{28A0092B-C50C-407E-A947-70E740481C1C}">
                              <a14:useLocalDpi xmlns:a14="http://schemas.microsoft.com/office/drawing/2010/main" val="0"/>
                            </a:ext>
                          </a:extLst>
                        </a:blip>
                        <a:srcRect r="14811" b="816"/>
                        <a:stretch/>
                      </pic:blipFill>
                      <pic:spPr bwMode="auto">
                        <a:xfrm>
                          <a:off x="0" y="0"/>
                          <a:ext cx="7056407" cy="4615631"/>
                        </a:xfrm>
                        <a:prstGeom prst="rect">
                          <a:avLst/>
                        </a:prstGeom>
                        <a:ln w="127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5FF">
            <w:rPr>
              <w:noProof/>
              <w:lang w:eastAsia="es-DO"/>
            </w:rPr>
            <mc:AlternateContent>
              <mc:Choice Requires="wps">
                <w:drawing>
                  <wp:anchor distT="0" distB="0" distL="114300" distR="114300" simplePos="0" relativeHeight="251685888" behindDoc="0" locked="0" layoutInCell="0" allowOverlap="1" wp14:anchorId="32A43678" wp14:editId="60CA6DF6">
                    <wp:simplePos x="0" y="0"/>
                    <wp:positionH relativeFrom="page">
                      <wp:align>left</wp:align>
                    </wp:positionH>
                    <wp:positionV relativeFrom="page">
                      <wp:posOffset>2521915</wp:posOffset>
                    </wp:positionV>
                    <wp:extent cx="7754815" cy="624459"/>
                    <wp:effectExtent l="0" t="0" r="17780" b="23495"/>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4815" cy="624459"/>
                            </a:xfrm>
                            <a:prstGeom prst="rect">
                              <a:avLst/>
                            </a:prstGeom>
                            <a:solidFill>
                              <a:srgbClr val="622D03"/>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56"/>
                                    <w:szCs w:val="56"/>
                                  </w:rPr>
                                  <w:alias w:val="Título"/>
                                  <w:id w:val="-457188382"/>
                                  <w:dataBinding w:prefixMappings="xmlns:ns0='http://schemas.openxmlformats.org/package/2006/metadata/core-properties' xmlns:ns1='http://purl.org/dc/elements/1.1/'" w:xpath="/ns0:coreProperties[1]/ns1:title[1]" w:storeItemID="{6C3C8BC8-F283-45AE-878A-BAB7291924A1}"/>
                                  <w:text/>
                                </w:sdtPr>
                                <w:sdtEndPr/>
                                <w:sdtContent>
                                  <w:p w:rsidR="00E555FF" w:rsidRDefault="000A239C">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6"/>
                                        <w:szCs w:val="56"/>
                                      </w:rPr>
                                      <w:t>BOLETÍN DE ACTOS DE GOBIERNO</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35" style="position:absolute;margin-left:0;margin-top:198.6pt;width:610.6pt;height:49.15pt;z-index:2516858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" o:allowincell="f" fillcolor="#622d03" strokecolor="white [3212]" strokeweight="1pt">
                    <v:textbox inset="14.4pt,,14.4pt">
                      <w:txbxContent>
                        <w:sdt>
                          <w:sdtPr>
                            <w:rPr>
                              <w:rFonts w:asciiTheme="majorHAnsi" w:eastAsiaTheme="majorEastAsia" w:hAnsiTheme="majorHAnsi" w:cstheme="majorBidi"/>
                              <w:color w:val="FFFFFF" w:themeColor="background1"/>
                              <w:sz w:val="56"/>
                              <w:szCs w:val="56"/>
                            </w:rPr>
                            <w:alias w:val="Título"/>
                            <w:id w:val="-457188382"/>
                            <w:dataBinding w:prefixMappings="xmlns:ns0='http://schemas.openxmlformats.org/package/2006/metadata/core-properties' xmlns:ns1='http://purl.org/dc/elements/1.1/'" w:xpath="/ns0:coreProperties[1]/ns1:title[1]" w:storeItemID="{6C3C8BC8-F283-45AE-878A-BAB7291924A1}"/>
                            <w:text/>
                          </w:sdtPr>
                          <w:sdtEndPr/>
                          <w:sdtContent>
                            <w:p w:rsidR="00E555FF" w:rsidRDefault="000A239C">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6"/>
                                  <w:szCs w:val="56"/>
                                </w:rPr>
                                <w:t>BOLETÍN DE ACTOS DE GOBIERNO</w:t>
                              </w:r>
                            </w:p>
                          </w:sdtContent>
                        </w:sdt>
                      </w:txbxContent>
                    </v:textbox>
                    <w10:wrap anchorx="page" anchory="page"/>
                  </v:rect>
                </w:pict>
              </mc:Fallback>
            </mc:AlternateContent>
          </w:r>
          <w:r w:rsidR="00E555FF">
            <w:rPr>
              <w:b/>
              <w:i/>
              <w:color w:val="1D2129"/>
              <w:sz w:val="28"/>
              <w:szCs w:val="28"/>
            </w:rPr>
            <w:br w:type="page"/>
          </w:r>
        </w:p>
      </w:sdtContent>
    </w:sdt>
    <w:p w:rsidR="008157F2" w:rsidRDefault="008157F2" w:rsidP="008157F2">
      <w:pPr>
        <w:rPr>
          <w:rFonts w:ascii="Times New Roman" w:hAnsi="Times New Roman"/>
          <w:lang w:val="es-ES"/>
        </w:rPr>
      </w:pPr>
    </w:p>
    <w:p w:rsidR="00C6105D" w:rsidRPr="00C6105D" w:rsidRDefault="00C6105D" w:rsidP="00C6105D">
      <w:pPr>
        <w:rPr>
          <w:rFonts w:ascii="Times New Roman" w:hAnsi="Times New Roman"/>
          <w:lang w:val="es-ES"/>
        </w:rPr>
      </w:pPr>
      <w:r w:rsidRPr="00C6105D">
        <w:rPr>
          <w:rFonts w:ascii="Times New Roman" w:hAnsi="Times New Roman"/>
          <w:lang w:val="es-ES"/>
        </w:rPr>
        <w:t xml:space="preserve">Como parte de las actividades patrióticas registradas en nuestro municipio, el Instituto </w:t>
      </w:r>
      <w:proofErr w:type="spellStart"/>
      <w:r w:rsidRPr="00C6105D">
        <w:rPr>
          <w:rFonts w:ascii="Times New Roman" w:hAnsi="Times New Roman"/>
          <w:lang w:val="es-ES"/>
        </w:rPr>
        <w:t>Duartiano</w:t>
      </w:r>
      <w:proofErr w:type="spellEnd"/>
      <w:r w:rsidRPr="00C6105D">
        <w:rPr>
          <w:rFonts w:ascii="Times New Roman" w:hAnsi="Times New Roman"/>
          <w:lang w:val="es-ES"/>
        </w:rPr>
        <w:t xml:space="preserve"> deposita ofrenda floral en los </w:t>
      </w:r>
      <w:proofErr w:type="spellStart"/>
      <w:r w:rsidRPr="00C6105D">
        <w:rPr>
          <w:rFonts w:ascii="Times New Roman" w:hAnsi="Times New Roman"/>
          <w:lang w:val="es-ES"/>
        </w:rPr>
        <w:t>recien</w:t>
      </w:r>
      <w:proofErr w:type="spellEnd"/>
      <w:r w:rsidRPr="00C6105D">
        <w:rPr>
          <w:rFonts w:ascii="Times New Roman" w:hAnsi="Times New Roman"/>
          <w:lang w:val="es-ES"/>
        </w:rPr>
        <w:t xml:space="preserve"> instalados bustos de nuestro padre de la Patria Juan Pablo Duarte y Rosa Duarte. </w:t>
      </w:r>
    </w:p>
    <w:p w:rsidR="00C6105D" w:rsidRPr="00C6105D" w:rsidRDefault="00C6105D" w:rsidP="00C6105D">
      <w:pPr>
        <w:rPr>
          <w:rFonts w:ascii="Times New Roman" w:hAnsi="Times New Roman"/>
          <w:lang w:val="es-ES"/>
        </w:rPr>
      </w:pPr>
      <w:r w:rsidRPr="00C6105D">
        <w:rPr>
          <w:rFonts w:ascii="Times New Roman" w:hAnsi="Times New Roman"/>
          <w:lang w:val="es-ES"/>
        </w:rPr>
        <w:t xml:space="preserve">El Dr. Wilson </w:t>
      </w:r>
      <w:proofErr w:type="spellStart"/>
      <w:r w:rsidRPr="00C6105D">
        <w:rPr>
          <w:rFonts w:ascii="Times New Roman" w:hAnsi="Times New Roman"/>
          <w:lang w:val="es-ES"/>
        </w:rPr>
        <w:t>Gomez</w:t>
      </w:r>
      <w:proofErr w:type="spellEnd"/>
      <w:r w:rsidRPr="00C6105D">
        <w:rPr>
          <w:rFonts w:ascii="Times New Roman" w:hAnsi="Times New Roman"/>
          <w:lang w:val="es-ES"/>
        </w:rPr>
        <w:t xml:space="preserve"> y una alta delegación del Instituto </w:t>
      </w:r>
      <w:proofErr w:type="spellStart"/>
      <w:r w:rsidRPr="00C6105D">
        <w:rPr>
          <w:rFonts w:ascii="Times New Roman" w:hAnsi="Times New Roman"/>
          <w:lang w:val="es-ES"/>
        </w:rPr>
        <w:t>Duartiano</w:t>
      </w:r>
      <w:proofErr w:type="spellEnd"/>
      <w:r w:rsidRPr="00C6105D">
        <w:rPr>
          <w:rFonts w:ascii="Times New Roman" w:hAnsi="Times New Roman"/>
          <w:lang w:val="es-ES"/>
        </w:rPr>
        <w:t xml:space="preserve">  junto con la </w:t>
      </w:r>
      <w:proofErr w:type="spellStart"/>
      <w:r w:rsidRPr="00C6105D">
        <w:rPr>
          <w:rFonts w:ascii="Times New Roman" w:hAnsi="Times New Roman"/>
          <w:lang w:val="es-ES"/>
        </w:rPr>
        <w:t>Licda</w:t>
      </w:r>
      <w:proofErr w:type="spellEnd"/>
      <w:r w:rsidRPr="00C6105D">
        <w:rPr>
          <w:rFonts w:ascii="Times New Roman" w:hAnsi="Times New Roman"/>
          <w:lang w:val="es-ES"/>
        </w:rPr>
        <w:t xml:space="preserve"> Mary </w:t>
      </w:r>
      <w:proofErr w:type="spellStart"/>
      <w:r w:rsidRPr="00C6105D">
        <w:rPr>
          <w:rFonts w:ascii="Times New Roman" w:hAnsi="Times New Roman"/>
          <w:lang w:val="es-ES"/>
        </w:rPr>
        <w:t>Disla</w:t>
      </w:r>
      <w:proofErr w:type="spellEnd"/>
      <w:r w:rsidRPr="00C6105D">
        <w:rPr>
          <w:rFonts w:ascii="Times New Roman" w:hAnsi="Times New Roman"/>
          <w:lang w:val="es-ES"/>
        </w:rPr>
        <w:t xml:space="preserve"> Vicealcaldesa en representación de la alcaldía rinden honor a nuestros libertadores en estas fechas patrias. </w:t>
      </w:r>
    </w:p>
    <w:p w:rsidR="008157F2" w:rsidRDefault="00C6105D" w:rsidP="00C6105D">
      <w:pPr>
        <w:rPr>
          <w:rFonts w:ascii="Times New Roman" w:hAnsi="Times New Roman"/>
          <w:lang w:val="es-ES"/>
        </w:rPr>
      </w:pPr>
      <w:r w:rsidRPr="00C6105D">
        <w:rPr>
          <w:rFonts w:ascii="Times New Roman" w:hAnsi="Times New Roman"/>
          <w:lang w:val="es-ES"/>
        </w:rPr>
        <w:t xml:space="preserve">Departamento de comunicación del ayuntamiento de Villa </w:t>
      </w:r>
      <w:proofErr w:type="spellStart"/>
      <w:r w:rsidRPr="00C6105D">
        <w:rPr>
          <w:rFonts w:ascii="Times New Roman" w:hAnsi="Times New Roman"/>
          <w:lang w:val="es-ES"/>
        </w:rPr>
        <w:t>Bisono</w:t>
      </w:r>
      <w:proofErr w:type="spellEnd"/>
      <w:r w:rsidRPr="00C6105D">
        <w:rPr>
          <w:rFonts w:ascii="Times New Roman" w:hAnsi="Times New Roman"/>
          <w:lang w:val="es-ES"/>
        </w:rPr>
        <w:t>, Navarrete.</w:t>
      </w:r>
    </w:p>
    <w:p w:rsidR="008157F2" w:rsidRDefault="008157F2" w:rsidP="008157F2">
      <w:pPr>
        <w:rPr>
          <w:rFonts w:ascii="Times New Roman" w:hAnsi="Times New Roman"/>
          <w:lang w:val="es-ES"/>
        </w:rPr>
      </w:pPr>
    </w:p>
    <w:p w:rsidR="008157F2" w:rsidRDefault="00C6105D" w:rsidP="008157F2">
      <w:pPr>
        <w:rPr>
          <w:rFonts w:ascii="Times New Roman" w:hAnsi="Times New Roman"/>
          <w:lang w:val="es-ES"/>
        </w:rPr>
      </w:pPr>
      <w:r>
        <w:rPr>
          <w:rFonts w:ascii="Times New Roman" w:hAnsi="Times New Roman"/>
          <w:noProof/>
          <w:lang w:eastAsia="es-DO"/>
        </w:rPr>
        <w:drawing>
          <wp:inline distT="0" distB="0" distL="0" distR="0">
            <wp:extent cx="4286250" cy="57150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on.jpg"/>
                    <pic:cNvPicPr/>
                  </pic:nvPicPr>
                  <pic:blipFill>
                    <a:blip r:embed="rId13">
                      <a:extLst>
                        <a:ext uri="{28A0092B-C50C-407E-A947-70E740481C1C}">
                          <a14:useLocalDpi xmlns:a14="http://schemas.microsoft.com/office/drawing/2010/main" val="0"/>
                        </a:ext>
                      </a:extLst>
                    </a:blip>
                    <a:stretch>
                      <a:fillRect/>
                    </a:stretch>
                  </pic:blipFill>
                  <pic:spPr>
                    <a:xfrm>
                      <a:off x="0" y="0"/>
                      <a:ext cx="4286250" cy="5715000"/>
                    </a:xfrm>
                    <a:prstGeom prst="rect">
                      <a:avLst/>
                    </a:prstGeom>
                  </pic:spPr>
                </pic:pic>
              </a:graphicData>
            </a:graphic>
          </wp:inline>
        </w:drawing>
      </w:r>
    </w:p>
    <w:p w:rsidR="00C6105D" w:rsidRDefault="00C6105D" w:rsidP="008157F2">
      <w:pPr>
        <w:rPr>
          <w:rFonts w:ascii="Times New Roman" w:hAnsi="Times New Roman"/>
          <w:lang w:val="es-ES"/>
        </w:rPr>
      </w:pPr>
    </w:p>
    <w:p w:rsidR="00C6105D" w:rsidRDefault="00C6105D" w:rsidP="008157F2">
      <w:pPr>
        <w:rPr>
          <w:rFonts w:ascii="Times New Roman" w:hAnsi="Times New Roman"/>
          <w:lang w:val="es-ES"/>
        </w:rPr>
      </w:pPr>
      <w:r>
        <w:rPr>
          <w:rFonts w:ascii="Times New Roman" w:hAnsi="Times New Roman"/>
          <w:lang w:val="es-ES"/>
        </w:rPr>
        <w:t>03/04/2021.</w:t>
      </w:r>
    </w:p>
    <w:p w:rsidR="00C6105D" w:rsidRPr="00C6105D" w:rsidRDefault="00C6105D" w:rsidP="00C6105D">
      <w:pPr>
        <w:rPr>
          <w:rFonts w:ascii="Times New Roman" w:hAnsi="Times New Roman"/>
          <w:lang w:val="es-ES"/>
        </w:rPr>
      </w:pPr>
      <w:r w:rsidRPr="00C6105D">
        <w:rPr>
          <w:rFonts w:ascii="Times New Roman" w:hAnsi="Times New Roman"/>
          <w:lang w:val="es-ES"/>
        </w:rPr>
        <w:t xml:space="preserve">ATENCIÓN: </w:t>
      </w:r>
    </w:p>
    <w:p w:rsidR="00C6105D" w:rsidRPr="00C6105D" w:rsidRDefault="00C6105D" w:rsidP="00C6105D">
      <w:pPr>
        <w:rPr>
          <w:rFonts w:ascii="Times New Roman" w:hAnsi="Times New Roman"/>
          <w:lang w:val="es-ES"/>
        </w:rPr>
      </w:pPr>
      <w:r w:rsidRPr="00C6105D">
        <w:rPr>
          <w:rFonts w:ascii="Times New Roman" w:hAnsi="Times New Roman"/>
          <w:lang w:val="es-ES"/>
        </w:rPr>
        <w:t xml:space="preserve">LLAMADO A COMPARACIÓN DE PRECIOS A TODOS LOS INTERESADOS QUE CUMPLAN CON LOS REQUERIMIENTOS PARA LA CONTINUIDAD DE LOS BADENES EN EL BARRIO JESUS DE LEÓN.  </w:t>
      </w:r>
    </w:p>
    <w:p w:rsidR="00C6105D" w:rsidRDefault="00C6105D" w:rsidP="00C6105D">
      <w:pPr>
        <w:rPr>
          <w:rFonts w:ascii="Times New Roman" w:hAnsi="Times New Roman"/>
          <w:lang w:val="es-ES"/>
        </w:rPr>
      </w:pPr>
      <w:r w:rsidRPr="00C6105D">
        <w:rPr>
          <w:rFonts w:ascii="Times New Roman" w:hAnsi="Times New Roman"/>
          <w:lang w:val="es-ES"/>
        </w:rPr>
        <w:t>DEPARTAMENTO DE COMUNICACIONES DE VILLA BISONO, NAVARRETE.</w:t>
      </w:r>
    </w:p>
    <w:p w:rsidR="00C6105D" w:rsidRDefault="00C6105D" w:rsidP="00C6105D">
      <w:pPr>
        <w:rPr>
          <w:rFonts w:ascii="Times New Roman" w:hAnsi="Times New Roman"/>
          <w:lang w:val="es-ES"/>
        </w:rPr>
      </w:pPr>
    </w:p>
    <w:p w:rsidR="00C6105D" w:rsidRDefault="00C6105D" w:rsidP="00C6105D">
      <w:pPr>
        <w:rPr>
          <w:rFonts w:ascii="Times New Roman" w:hAnsi="Times New Roman"/>
          <w:lang w:val="es-ES"/>
        </w:rPr>
      </w:pPr>
      <w:r>
        <w:rPr>
          <w:rFonts w:ascii="Times New Roman" w:hAnsi="Times New Roman"/>
          <w:noProof/>
          <w:lang w:eastAsia="es-DO"/>
        </w:rPr>
        <w:drawing>
          <wp:inline distT="0" distB="0" distL="0" distR="0">
            <wp:extent cx="3275938" cy="4669470"/>
            <wp:effectExtent l="0" t="0" r="127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cion 3 marz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5361" cy="4668648"/>
                    </a:xfrm>
                    <a:prstGeom prst="rect">
                      <a:avLst/>
                    </a:prstGeom>
                  </pic:spPr>
                </pic:pic>
              </a:graphicData>
            </a:graphic>
          </wp:inline>
        </w:drawing>
      </w:r>
    </w:p>
    <w:p w:rsidR="00C6105D" w:rsidRDefault="00C6105D" w:rsidP="008157F2">
      <w:pPr>
        <w:rPr>
          <w:rFonts w:ascii="Times New Roman" w:hAnsi="Times New Roman"/>
          <w:lang w:val="es-ES"/>
        </w:rPr>
      </w:pPr>
    </w:p>
    <w:p w:rsidR="00C6105D" w:rsidRDefault="00C6105D" w:rsidP="008157F2">
      <w:pPr>
        <w:rPr>
          <w:rFonts w:ascii="Times New Roman" w:hAnsi="Times New Roman"/>
          <w:lang w:val="es-ES"/>
        </w:rPr>
      </w:pPr>
    </w:p>
    <w:p w:rsidR="00C6105D" w:rsidRDefault="00C6105D" w:rsidP="008157F2">
      <w:pPr>
        <w:rPr>
          <w:rFonts w:ascii="Times New Roman" w:hAnsi="Times New Roman"/>
          <w:lang w:val="es-ES"/>
        </w:rPr>
      </w:pPr>
    </w:p>
    <w:p w:rsidR="00C6105D" w:rsidRDefault="003824F4" w:rsidP="008157F2">
      <w:pPr>
        <w:rPr>
          <w:rFonts w:ascii="Times New Roman" w:hAnsi="Times New Roman"/>
          <w:lang w:val="es-ES"/>
        </w:rPr>
      </w:pPr>
      <w:r>
        <w:rPr>
          <w:rFonts w:ascii="Times New Roman" w:hAnsi="Times New Roman"/>
          <w:lang w:val="es-ES"/>
        </w:rPr>
        <w:t>04/03/2021.</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En el día de hoy procedieron a vacunarse el alcalde Tito Bueno y su distinguida esposa </w:t>
      </w:r>
      <w:proofErr w:type="spellStart"/>
      <w:r w:rsidRPr="003824F4">
        <w:rPr>
          <w:rFonts w:ascii="Times New Roman" w:hAnsi="Times New Roman"/>
          <w:lang w:val="es-ES"/>
        </w:rPr>
        <w:t>Ydali</w:t>
      </w:r>
      <w:proofErr w:type="spellEnd"/>
      <w:r w:rsidRPr="003824F4">
        <w:rPr>
          <w:rFonts w:ascii="Times New Roman" w:hAnsi="Times New Roman"/>
          <w:lang w:val="es-ES"/>
        </w:rPr>
        <w:t xml:space="preserve"> Bueno quienes de manera conjunta llaman a la población a colocarse las vacunas en sus centros de salud y fases correspondientes. </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Desde Marzo 2020 hemos estado infectados por esta pandemia cegando la vida de muchas personas y paralizando las economías del mundo por lo que cada persona cumpliendo los deseos de volver a la normalidad debe poner su granito de arena. </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El progreso no se detiene. </w:t>
      </w:r>
    </w:p>
    <w:p w:rsidR="003824F4" w:rsidRDefault="003824F4" w:rsidP="003824F4">
      <w:pPr>
        <w:rPr>
          <w:rFonts w:ascii="Times New Roman" w:hAnsi="Times New Roman"/>
          <w:lang w:val="es-ES"/>
        </w:rPr>
      </w:pPr>
      <w:r w:rsidRPr="003824F4">
        <w:rPr>
          <w:rFonts w:ascii="Times New Roman" w:hAnsi="Times New Roman"/>
          <w:lang w:val="es-ES"/>
        </w:rPr>
        <w:t xml:space="preserve">Departamento de comunicación del ayuntamiento de Villa </w:t>
      </w:r>
      <w:proofErr w:type="spellStart"/>
      <w:r w:rsidRPr="003824F4">
        <w:rPr>
          <w:rFonts w:ascii="Times New Roman" w:hAnsi="Times New Roman"/>
          <w:lang w:val="es-ES"/>
        </w:rPr>
        <w:t>Bisono</w:t>
      </w:r>
      <w:proofErr w:type="spellEnd"/>
      <w:r w:rsidRPr="003824F4">
        <w:rPr>
          <w:rFonts w:ascii="Times New Roman" w:hAnsi="Times New Roman"/>
          <w:lang w:val="es-ES"/>
        </w:rPr>
        <w:t>, Navarrete.</w:t>
      </w:r>
      <w:r>
        <w:rPr>
          <w:rFonts w:ascii="Times New Roman" w:hAnsi="Times New Roman"/>
          <w:noProof/>
          <w:lang w:eastAsia="es-DO"/>
        </w:rPr>
        <w:drawing>
          <wp:inline distT="0" distB="0" distL="0" distR="0">
            <wp:extent cx="3228230" cy="238889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o.jpg"/>
                    <pic:cNvPicPr/>
                  </pic:nvPicPr>
                  <pic:blipFill>
                    <a:blip r:embed="rId15">
                      <a:extLst>
                        <a:ext uri="{28A0092B-C50C-407E-A947-70E740481C1C}">
                          <a14:useLocalDpi xmlns:a14="http://schemas.microsoft.com/office/drawing/2010/main" val="0"/>
                        </a:ext>
                      </a:extLst>
                    </a:blip>
                    <a:stretch>
                      <a:fillRect/>
                    </a:stretch>
                  </pic:blipFill>
                  <pic:spPr>
                    <a:xfrm>
                      <a:off x="0" y="0"/>
                      <a:ext cx="3227471" cy="2388328"/>
                    </a:xfrm>
                    <a:prstGeom prst="rect">
                      <a:avLst/>
                    </a:prstGeom>
                  </pic:spPr>
                </pic:pic>
              </a:graphicData>
            </a:graphic>
          </wp:inline>
        </w:drawing>
      </w: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r>
        <w:rPr>
          <w:rFonts w:ascii="Times New Roman" w:hAnsi="Times New Roman"/>
          <w:noProof/>
          <w:lang w:eastAsia="es-DO"/>
        </w:rPr>
        <w:drawing>
          <wp:inline distT="0" distB="0" distL="0" distR="0">
            <wp:extent cx="1168842" cy="2077997"/>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o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0129" cy="2080284"/>
                    </a:xfrm>
                    <a:prstGeom prst="rect">
                      <a:avLst/>
                    </a:prstGeom>
                  </pic:spPr>
                </pic:pic>
              </a:graphicData>
            </a:graphic>
          </wp:inline>
        </w:drawing>
      </w: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r>
        <w:rPr>
          <w:rFonts w:ascii="Times New Roman" w:hAnsi="Times New Roman"/>
          <w:lang w:val="es-ES"/>
        </w:rPr>
        <w:t>08/03/2021.</w:t>
      </w:r>
    </w:p>
    <w:p w:rsidR="003824F4" w:rsidRPr="003824F4" w:rsidRDefault="003824F4" w:rsidP="003824F4">
      <w:pPr>
        <w:rPr>
          <w:rFonts w:ascii="Times New Roman" w:hAnsi="Times New Roman"/>
          <w:lang w:val="es-ES"/>
        </w:rPr>
      </w:pPr>
      <w:r>
        <w:rPr>
          <w:rFonts w:ascii="Times New Roman" w:hAnsi="Times New Roman"/>
          <w:lang w:val="es-ES"/>
        </w:rPr>
        <w:t>E</w:t>
      </w:r>
      <w:r w:rsidRPr="003824F4">
        <w:rPr>
          <w:rFonts w:ascii="Times New Roman" w:hAnsi="Times New Roman"/>
          <w:lang w:val="es-ES"/>
        </w:rPr>
        <w:t xml:space="preserve">l Ayuntamiento de Navarrete en el día internacional de la mujer realiza izamiento de bandera en honor de todas las mujeres luchadoras y trabajadoras del mundo en especial a las de nuestro pueblo dominicano y nuestras </w:t>
      </w:r>
      <w:proofErr w:type="spellStart"/>
      <w:r w:rsidRPr="003824F4">
        <w:rPr>
          <w:rFonts w:ascii="Times New Roman" w:hAnsi="Times New Roman"/>
          <w:lang w:val="es-ES"/>
        </w:rPr>
        <w:t>navarretenses</w:t>
      </w:r>
      <w:proofErr w:type="spellEnd"/>
      <w:r w:rsidRPr="003824F4">
        <w:rPr>
          <w:rFonts w:ascii="Times New Roman" w:hAnsi="Times New Roman"/>
          <w:lang w:val="es-ES"/>
        </w:rPr>
        <w:t>.</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La banda municipal interpreto las gloriosas notas del Himno Nacional y contamos con la participación de ministros de instituciones municipales, militares y sociales. </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Por su parte, la tarde de hoy el departamento de </w:t>
      </w:r>
      <w:proofErr w:type="gramStart"/>
      <w:r w:rsidRPr="003824F4">
        <w:rPr>
          <w:rFonts w:ascii="Times New Roman" w:hAnsi="Times New Roman"/>
          <w:lang w:val="es-ES"/>
        </w:rPr>
        <w:t>genero</w:t>
      </w:r>
      <w:proofErr w:type="gramEnd"/>
      <w:r w:rsidRPr="003824F4">
        <w:rPr>
          <w:rFonts w:ascii="Times New Roman" w:hAnsi="Times New Roman"/>
          <w:lang w:val="es-ES"/>
        </w:rPr>
        <w:t xml:space="preserve"> realizara una actividad con las debidas medidas </w:t>
      </w:r>
      <w:proofErr w:type="spellStart"/>
      <w:r w:rsidRPr="003824F4">
        <w:rPr>
          <w:rFonts w:ascii="Times New Roman" w:hAnsi="Times New Roman"/>
          <w:lang w:val="es-ES"/>
        </w:rPr>
        <w:t>preventorias</w:t>
      </w:r>
      <w:proofErr w:type="spellEnd"/>
      <w:r w:rsidRPr="003824F4">
        <w:rPr>
          <w:rFonts w:ascii="Times New Roman" w:hAnsi="Times New Roman"/>
          <w:lang w:val="es-ES"/>
        </w:rPr>
        <w:t xml:space="preserve"> a los fines de destacar el liderazgo de las mujeres en tiempos de </w:t>
      </w:r>
      <w:proofErr w:type="spellStart"/>
      <w:r w:rsidRPr="003824F4">
        <w:rPr>
          <w:rFonts w:ascii="Times New Roman" w:hAnsi="Times New Roman"/>
          <w:lang w:val="es-ES"/>
        </w:rPr>
        <w:t>Covid</w:t>
      </w:r>
      <w:proofErr w:type="spellEnd"/>
      <w:r w:rsidRPr="003824F4">
        <w:rPr>
          <w:rFonts w:ascii="Times New Roman" w:hAnsi="Times New Roman"/>
          <w:lang w:val="es-ES"/>
        </w:rPr>
        <w:t>.</w:t>
      </w:r>
    </w:p>
    <w:p w:rsidR="003824F4" w:rsidRDefault="003824F4" w:rsidP="003824F4">
      <w:pPr>
        <w:rPr>
          <w:rFonts w:ascii="Times New Roman" w:hAnsi="Times New Roman"/>
          <w:lang w:val="es-ES"/>
        </w:rPr>
      </w:pPr>
      <w:r w:rsidRPr="003824F4">
        <w:rPr>
          <w:rFonts w:ascii="Times New Roman" w:hAnsi="Times New Roman"/>
          <w:lang w:val="es-ES"/>
        </w:rPr>
        <w:t xml:space="preserve">Departamento de comunicaciones del ayuntamiento de Villa </w:t>
      </w:r>
      <w:proofErr w:type="spellStart"/>
      <w:r w:rsidRPr="003824F4">
        <w:rPr>
          <w:rFonts w:ascii="Times New Roman" w:hAnsi="Times New Roman"/>
          <w:lang w:val="es-ES"/>
        </w:rPr>
        <w:t>Bisono</w:t>
      </w:r>
      <w:proofErr w:type="spellEnd"/>
      <w:r w:rsidRPr="003824F4">
        <w:rPr>
          <w:rFonts w:ascii="Times New Roman" w:hAnsi="Times New Roman"/>
          <w:lang w:val="es-ES"/>
        </w:rPr>
        <w:t>, Navarrete.</w:t>
      </w:r>
    </w:p>
    <w:p w:rsidR="003824F4" w:rsidRDefault="003824F4" w:rsidP="003824F4">
      <w:pPr>
        <w:rPr>
          <w:rFonts w:ascii="Times New Roman" w:hAnsi="Times New Roman"/>
          <w:noProof/>
          <w:lang w:eastAsia="es-DO"/>
        </w:rPr>
      </w:pPr>
    </w:p>
    <w:p w:rsidR="003824F4" w:rsidRDefault="003824F4" w:rsidP="003824F4">
      <w:pPr>
        <w:rPr>
          <w:rFonts w:ascii="Times New Roman" w:hAnsi="Times New Roman"/>
          <w:noProof/>
          <w:lang w:eastAsia="es-DO"/>
        </w:rPr>
      </w:pPr>
    </w:p>
    <w:p w:rsidR="003824F4" w:rsidRDefault="003824F4" w:rsidP="003824F4">
      <w:pPr>
        <w:rPr>
          <w:rFonts w:ascii="Times New Roman" w:hAnsi="Times New Roman"/>
          <w:lang w:val="es-ES"/>
        </w:rPr>
      </w:pPr>
      <w:r>
        <w:rPr>
          <w:rFonts w:ascii="Times New Roman" w:hAnsi="Times New Roman"/>
          <w:noProof/>
          <w:lang w:eastAsia="es-DO"/>
        </w:rPr>
        <w:drawing>
          <wp:inline distT="0" distB="0" distL="0" distR="0">
            <wp:extent cx="5715000" cy="2571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jer 8.jpg"/>
                    <pic:cNvPicPr/>
                  </pic:nvPicPr>
                  <pic:blipFill>
                    <a:blip r:embed="rId17">
                      <a:extLst>
                        <a:ext uri="{28A0092B-C50C-407E-A947-70E740481C1C}">
                          <a14:useLocalDpi xmlns:a14="http://schemas.microsoft.com/office/drawing/2010/main" val="0"/>
                        </a:ext>
                      </a:extLst>
                    </a:blip>
                    <a:stretch>
                      <a:fillRect/>
                    </a:stretch>
                  </pic:blipFill>
                  <pic:spPr>
                    <a:xfrm>
                      <a:off x="0" y="0"/>
                      <a:ext cx="5715000" cy="2571750"/>
                    </a:xfrm>
                    <a:prstGeom prst="rect">
                      <a:avLst/>
                    </a:prstGeom>
                  </pic:spPr>
                </pic:pic>
              </a:graphicData>
            </a:graphic>
          </wp:inline>
        </w:drawing>
      </w: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r>
        <w:rPr>
          <w:rFonts w:ascii="Times New Roman" w:hAnsi="Times New Roman"/>
          <w:lang w:val="es-ES"/>
        </w:rPr>
        <w:lastRenderedPageBreak/>
        <w:t>15/03/2021.</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El Departamento de compras y contrataciones de esta institución llama a los interesados que cumplen con los siguientes requerimientos a través de la ley 340-06 y las disposiciones establecidas para la construcción de los contenes en el barrio el progreso y la terminación de los contenes del barrio los maestros de Mejía Abajo con las especificaciones en el presente documento. </w:t>
      </w:r>
    </w:p>
    <w:p w:rsidR="003824F4" w:rsidRDefault="003824F4" w:rsidP="003824F4">
      <w:pPr>
        <w:rPr>
          <w:rFonts w:ascii="Times New Roman" w:hAnsi="Times New Roman"/>
          <w:lang w:val="es-ES"/>
        </w:rPr>
      </w:pPr>
      <w:r w:rsidRPr="003824F4">
        <w:rPr>
          <w:rFonts w:ascii="Times New Roman" w:hAnsi="Times New Roman"/>
          <w:lang w:val="es-ES"/>
        </w:rPr>
        <w:t xml:space="preserve">Departamento de comunicaciones del ayuntamiento de Villa </w:t>
      </w:r>
      <w:proofErr w:type="spellStart"/>
      <w:r w:rsidRPr="003824F4">
        <w:rPr>
          <w:rFonts w:ascii="Times New Roman" w:hAnsi="Times New Roman"/>
          <w:lang w:val="es-ES"/>
        </w:rPr>
        <w:t>Bisono</w:t>
      </w:r>
      <w:proofErr w:type="spellEnd"/>
      <w:r w:rsidRPr="003824F4">
        <w:rPr>
          <w:rFonts w:ascii="Times New Roman" w:hAnsi="Times New Roman"/>
          <w:lang w:val="es-ES"/>
        </w:rPr>
        <w:t>, Navarrete.</w:t>
      </w:r>
    </w:p>
    <w:p w:rsidR="003824F4" w:rsidRDefault="003824F4" w:rsidP="003824F4">
      <w:pPr>
        <w:rPr>
          <w:rFonts w:ascii="Times New Roman" w:hAnsi="Times New Roman"/>
          <w:lang w:val="es-ES"/>
        </w:rPr>
      </w:pPr>
      <w:r>
        <w:rPr>
          <w:rFonts w:ascii="Times New Roman" w:hAnsi="Times New Roman"/>
          <w:noProof/>
          <w:lang w:eastAsia="es-DO"/>
        </w:rPr>
        <w:drawing>
          <wp:inline distT="0" distB="0" distL="0" distR="0">
            <wp:extent cx="5010150" cy="607695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cion 15 de marzo.jpg"/>
                    <pic:cNvPicPr/>
                  </pic:nvPicPr>
                  <pic:blipFill>
                    <a:blip r:embed="rId18">
                      <a:extLst>
                        <a:ext uri="{28A0092B-C50C-407E-A947-70E740481C1C}">
                          <a14:useLocalDpi xmlns:a14="http://schemas.microsoft.com/office/drawing/2010/main" val="0"/>
                        </a:ext>
                      </a:extLst>
                    </a:blip>
                    <a:stretch>
                      <a:fillRect/>
                    </a:stretch>
                  </pic:blipFill>
                  <pic:spPr>
                    <a:xfrm>
                      <a:off x="0" y="0"/>
                      <a:ext cx="5010150" cy="6076950"/>
                    </a:xfrm>
                    <a:prstGeom prst="rect">
                      <a:avLst/>
                    </a:prstGeom>
                  </pic:spPr>
                </pic:pic>
              </a:graphicData>
            </a:graphic>
          </wp:inline>
        </w:drawing>
      </w:r>
    </w:p>
    <w:p w:rsidR="003824F4" w:rsidRDefault="003824F4" w:rsidP="003824F4">
      <w:pPr>
        <w:rPr>
          <w:rFonts w:ascii="Times New Roman" w:hAnsi="Times New Roman"/>
          <w:lang w:val="es-ES"/>
        </w:rPr>
      </w:pP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El ayuntamiento de Villa </w:t>
      </w:r>
      <w:proofErr w:type="spellStart"/>
      <w:r w:rsidRPr="003824F4">
        <w:rPr>
          <w:rFonts w:ascii="Times New Roman" w:hAnsi="Times New Roman"/>
          <w:lang w:val="es-ES"/>
        </w:rPr>
        <w:t>Bisono</w:t>
      </w:r>
      <w:proofErr w:type="spellEnd"/>
      <w:r w:rsidRPr="003824F4">
        <w:rPr>
          <w:rFonts w:ascii="Times New Roman" w:hAnsi="Times New Roman"/>
          <w:lang w:val="es-ES"/>
        </w:rPr>
        <w:t xml:space="preserve"> Navarrete encabezado por el alcalde Tito Bueno trabaja sin descanso en el bienestar de las comunidades. En estos momentos se trabaja en la construcción del puente que comunica el barrio Jesús de León y el barrio Pica Piedra con el Barrio el </w:t>
      </w:r>
      <w:proofErr w:type="spellStart"/>
      <w:r w:rsidRPr="003824F4">
        <w:rPr>
          <w:rFonts w:ascii="Times New Roman" w:hAnsi="Times New Roman"/>
          <w:lang w:val="es-ES"/>
        </w:rPr>
        <w:t>Falpo</w:t>
      </w:r>
      <w:proofErr w:type="spellEnd"/>
      <w:r w:rsidRPr="003824F4">
        <w:rPr>
          <w:rFonts w:ascii="Times New Roman" w:hAnsi="Times New Roman"/>
          <w:lang w:val="es-ES"/>
        </w:rPr>
        <w:t xml:space="preserve"> y el barrio San José. </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Esta importante obra viene a marcar un antes y un después, pues la comunicación terrestre hará más efectiva la circulación microeconómica, social y humana de estos barrios potencializando de este modo los recursos del pueblo. </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Esta obra ejecutada por nuestro alcalde Tito Bueno cuenta con el apoyo del honorable señor Presidente Luis </w:t>
      </w:r>
      <w:proofErr w:type="spellStart"/>
      <w:r w:rsidRPr="003824F4">
        <w:rPr>
          <w:rFonts w:ascii="Times New Roman" w:hAnsi="Times New Roman"/>
          <w:lang w:val="es-ES"/>
        </w:rPr>
        <w:t>Abinader</w:t>
      </w:r>
      <w:proofErr w:type="spellEnd"/>
      <w:r w:rsidRPr="003824F4">
        <w:rPr>
          <w:rFonts w:ascii="Times New Roman" w:hAnsi="Times New Roman"/>
          <w:lang w:val="es-ES"/>
        </w:rPr>
        <w:t xml:space="preserve">, la gestión de nuestro senador Eduardo Estrella y el concejo de regidores. </w:t>
      </w:r>
    </w:p>
    <w:p w:rsidR="003824F4" w:rsidRPr="003824F4" w:rsidRDefault="003824F4" w:rsidP="003824F4">
      <w:pPr>
        <w:rPr>
          <w:rFonts w:ascii="Times New Roman" w:hAnsi="Times New Roman"/>
          <w:lang w:val="es-ES"/>
        </w:rPr>
      </w:pPr>
      <w:r w:rsidRPr="003824F4">
        <w:rPr>
          <w:rFonts w:ascii="Times New Roman" w:hAnsi="Times New Roman"/>
          <w:lang w:val="es-ES"/>
        </w:rPr>
        <w:t>El progreso no se detiene.</w:t>
      </w:r>
    </w:p>
    <w:p w:rsidR="003824F4" w:rsidRDefault="003824F4" w:rsidP="003824F4">
      <w:pPr>
        <w:rPr>
          <w:rFonts w:ascii="Times New Roman" w:hAnsi="Times New Roman"/>
          <w:lang w:val="es-ES"/>
        </w:rPr>
      </w:pPr>
      <w:r w:rsidRPr="003824F4">
        <w:rPr>
          <w:rFonts w:ascii="Times New Roman" w:hAnsi="Times New Roman"/>
          <w:lang w:val="es-ES"/>
        </w:rPr>
        <w:t xml:space="preserve">Departamento de comunicaciones del ayuntamiento de Villa </w:t>
      </w:r>
      <w:proofErr w:type="spellStart"/>
      <w:r w:rsidRPr="003824F4">
        <w:rPr>
          <w:rFonts w:ascii="Times New Roman" w:hAnsi="Times New Roman"/>
          <w:lang w:val="es-ES"/>
        </w:rPr>
        <w:t>Bisono</w:t>
      </w:r>
      <w:proofErr w:type="spellEnd"/>
      <w:r w:rsidRPr="003824F4">
        <w:rPr>
          <w:rFonts w:ascii="Times New Roman" w:hAnsi="Times New Roman"/>
          <w:lang w:val="es-ES"/>
        </w:rPr>
        <w:t>, Navarrete.</w:t>
      </w:r>
    </w:p>
    <w:p w:rsidR="003824F4" w:rsidRDefault="003824F4" w:rsidP="003824F4">
      <w:pPr>
        <w:rPr>
          <w:rFonts w:ascii="Times New Roman" w:hAnsi="Times New Roman"/>
          <w:lang w:val="es-ES"/>
        </w:rPr>
      </w:pPr>
      <w:r>
        <w:rPr>
          <w:rFonts w:ascii="Times New Roman" w:hAnsi="Times New Roman"/>
          <w:noProof/>
          <w:lang w:eastAsia="es-DO"/>
        </w:rPr>
        <w:drawing>
          <wp:inline distT="0" distB="0" distL="0" distR="0">
            <wp:extent cx="6210935" cy="3500755"/>
            <wp:effectExtent l="0" t="0" r="0" b="444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marzo 1.jpg"/>
                    <pic:cNvPicPr/>
                  </pic:nvPicPr>
                  <pic:blipFill>
                    <a:blip r:embed="rId19">
                      <a:extLst>
                        <a:ext uri="{28A0092B-C50C-407E-A947-70E740481C1C}">
                          <a14:useLocalDpi xmlns:a14="http://schemas.microsoft.com/office/drawing/2010/main" val="0"/>
                        </a:ext>
                      </a:extLst>
                    </a:blip>
                    <a:stretch>
                      <a:fillRect/>
                    </a:stretch>
                  </pic:blipFill>
                  <pic:spPr>
                    <a:xfrm>
                      <a:off x="0" y="0"/>
                      <a:ext cx="6210935" cy="3500755"/>
                    </a:xfrm>
                    <a:prstGeom prst="rect">
                      <a:avLst/>
                    </a:prstGeom>
                  </pic:spPr>
                </pic:pic>
              </a:graphicData>
            </a:graphic>
          </wp:inline>
        </w:drawing>
      </w: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r>
        <w:rPr>
          <w:rFonts w:ascii="Times New Roman" w:hAnsi="Times New Roman"/>
          <w:noProof/>
          <w:lang w:eastAsia="es-DO"/>
        </w:rPr>
        <w:lastRenderedPageBreak/>
        <w:drawing>
          <wp:inline distT="0" distB="0" distL="0" distR="0">
            <wp:extent cx="3523615" cy="7830185"/>
            <wp:effectExtent l="0" t="0" r="63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de marzo.jpg"/>
                    <pic:cNvPicPr/>
                  </pic:nvPicPr>
                  <pic:blipFill>
                    <a:blip r:embed="rId20">
                      <a:extLst>
                        <a:ext uri="{28A0092B-C50C-407E-A947-70E740481C1C}">
                          <a14:useLocalDpi xmlns:a14="http://schemas.microsoft.com/office/drawing/2010/main" val="0"/>
                        </a:ext>
                      </a:extLst>
                    </a:blip>
                    <a:stretch>
                      <a:fillRect/>
                    </a:stretch>
                  </pic:blipFill>
                  <pic:spPr>
                    <a:xfrm>
                      <a:off x="0" y="0"/>
                      <a:ext cx="3523615" cy="7830185"/>
                    </a:xfrm>
                    <a:prstGeom prst="rect">
                      <a:avLst/>
                    </a:prstGeom>
                  </pic:spPr>
                </pic:pic>
              </a:graphicData>
            </a:graphic>
          </wp:inline>
        </w:drawing>
      </w:r>
    </w:p>
    <w:p w:rsidR="003824F4" w:rsidRDefault="003824F4" w:rsidP="003824F4">
      <w:pPr>
        <w:rPr>
          <w:rFonts w:ascii="Times New Roman" w:hAnsi="Times New Roman"/>
          <w:lang w:val="es-ES"/>
        </w:rPr>
      </w:pPr>
    </w:p>
    <w:p w:rsidR="003824F4" w:rsidRPr="003824F4" w:rsidRDefault="003824F4" w:rsidP="003824F4">
      <w:pPr>
        <w:rPr>
          <w:rFonts w:ascii="Times New Roman" w:hAnsi="Times New Roman"/>
          <w:lang w:val="es-ES"/>
        </w:rPr>
      </w:pPr>
      <w:r>
        <w:rPr>
          <w:rFonts w:ascii="Times New Roman" w:hAnsi="Times New Roman"/>
          <w:lang w:val="es-ES"/>
        </w:rPr>
        <w:t>25/0</w:t>
      </w:r>
      <w:r w:rsidRPr="003824F4">
        <w:rPr>
          <w:rFonts w:ascii="Times New Roman" w:hAnsi="Times New Roman"/>
          <w:lang w:val="es-ES"/>
        </w:rPr>
        <w:t xml:space="preserve">El acalde Tito Bueno continua trabajando sin descanso en la mejora de las comunidades que conforman el municipio de Navarrete una muestra de ello es que </w:t>
      </w:r>
      <w:proofErr w:type="spellStart"/>
      <w:r w:rsidRPr="003824F4">
        <w:rPr>
          <w:rFonts w:ascii="Times New Roman" w:hAnsi="Times New Roman"/>
          <w:lang w:val="es-ES"/>
        </w:rPr>
        <w:t>a</w:t>
      </w:r>
      <w:proofErr w:type="spellEnd"/>
      <w:r w:rsidRPr="003824F4">
        <w:rPr>
          <w:rFonts w:ascii="Times New Roman" w:hAnsi="Times New Roman"/>
          <w:lang w:val="es-ES"/>
        </w:rPr>
        <w:t xml:space="preserve"> tomado en cuenta sectores que anteriormente jamás habían recibido beneficios por parte del gobierno local.</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En esta oportunidad vía la vice alcaldesa Mary </w:t>
      </w:r>
      <w:proofErr w:type="spellStart"/>
      <w:r w:rsidRPr="003824F4">
        <w:rPr>
          <w:rFonts w:ascii="Times New Roman" w:hAnsi="Times New Roman"/>
          <w:lang w:val="es-ES"/>
        </w:rPr>
        <w:t>Disla</w:t>
      </w:r>
      <w:proofErr w:type="spellEnd"/>
      <w:r w:rsidRPr="003824F4">
        <w:rPr>
          <w:rFonts w:ascii="Times New Roman" w:hAnsi="Times New Roman"/>
          <w:lang w:val="es-ES"/>
        </w:rPr>
        <w:t xml:space="preserve"> el alcalde autoriza la entrega de fondos para la construcción de los contenes en el barrio “</w:t>
      </w:r>
      <w:proofErr w:type="spellStart"/>
      <w:r w:rsidRPr="003824F4">
        <w:rPr>
          <w:rFonts w:ascii="Times New Roman" w:hAnsi="Times New Roman"/>
          <w:lang w:val="es-ES"/>
        </w:rPr>
        <w:t>Mafutes</w:t>
      </w:r>
      <w:proofErr w:type="spellEnd"/>
      <w:r w:rsidRPr="003824F4">
        <w:rPr>
          <w:rFonts w:ascii="Times New Roman" w:hAnsi="Times New Roman"/>
          <w:lang w:val="es-ES"/>
        </w:rPr>
        <w:t xml:space="preserve">” de Mejía Abajo. </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Esta obra ejecutada por nuestro alcalde Tito Bueno cuenta con el apoyo del honorable señor Presidente Luis </w:t>
      </w:r>
      <w:proofErr w:type="spellStart"/>
      <w:r w:rsidRPr="003824F4">
        <w:rPr>
          <w:rFonts w:ascii="Times New Roman" w:hAnsi="Times New Roman"/>
          <w:lang w:val="es-ES"/>
        </w:rPr>
        <w:t>Abinader</w:t>
      </w:r>
      <w:proofErr w:type="spellEnd"/>
      <w:r w:rsidRPr="003824F4">
        <w:rPr>
          <w:rFonts w:ascii="Times New Roman" w:hAnsi="Times New Roman"/>
          <w:lang w:val="es-ES"/>
        </w:rPr>
        <w:t xml:space="preserve">, la gestión de nuestro senador Eduardo Estrella y el concejo de regidores. </w:t>
      </w:r>
    </w:p>
    <w:p w:rsidR="003824F4" w:rsidRPr="003824F4" w:rsidRDefault="003824F4" w:rsidP="003824F4">
      <w:pPr>
        <w:rPr>
          <w:rFonts w:ascii="Times New Roman" w:hAnsi="Times New Roman"/>
          <w:lang w:val="es-ES"/>
        </w:rPr>
      </w:pPr>
      <w:r w:rsidRPr="003824F4">
        <w:rPr>
          <w:rFonts w:ascii="Times New Roman" w:hAnsi="Times New Roman"/>
          <w:lang w:val="es-ES"/>
        </w:rPr>
        <w:t>El progreso no se detiene.</w:t>
      </w:r>
    </w:p>
    <w:p w:rsidR="003824F4" w:rsidRDefault="003824F4" w:rsidP="003824F4">
      <w:pPr>
        <w:rPr>
          <w:rFonts w:ascii="Times New Roman" w:hAnsi="Times New Roman"/>
          <w:lang w:val="es-ES"/>
        </w:rPr>
      </w:pPr>
      <w:r w:rsidRPr="003824F4">
        <w:rPr>
          <w:rFonts w:ascii="Times New Roman" w:hAnsi="Times New Roman"/>
          <w:lang w:val="es-ES"/>
        </w:rPr>
        <w:t xml:space="preserve">Departamento de comunicaciones del ayuntamiento de Villa </w:t>
      </w:r>
      <w:proofErr w:type="spellStart"/>
      <w:r w:rsidRPr="003824F4">
        <w:rPr>
          <w:rFonts w:ascii="Times New Roman" w:hAnsi="Times New Roman"/>
          <w:lang w:val="es-ES"/>
        </w:rPr>
        <w:t>Bisono</w:t>
      </w:r>
      <w:proofErr w:type="spellEnd"/>
      <w:r w:rsidRPr="003824F4">
        <w:rPr>
          <w:rFonts w:ascii="Times New Roman" w:hAnsi="Times New Roman"/>
          <w:lang w:val="es-ES"/>
        </w:rPr>
        <w:t>, Navarrete.</w:t>
      </w:r>
    </w:p>
    <w:p w:rsidR="003824F4" w:rsidRDefault="003824F4" w:rsidP="003824F4">
      <w:pPr>
        <w:rPr>
          <w:rFonts w:ascii="Times New Roman" w:hAnsi="Times New Roman"/>
          <w:lang w:val="es-ES"/>
        </w:rPr>
      </w:pPr>
      <w:r>
        <w:rPr>
          <w:rFonts w:ascii="Times New Roman" w:hAnsi="Times New Roman"/>
          <w:noProof/>
          <w:lang w:eastAsia="es-DO"/>
        </w:rPr>
        <w:drawing>
          <wp:inline distT="0" distB="0" distL="0" distR="0">
            <wp:extent cx="1981200" cy="457200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jpg"/>
                    <pic:cNvPicPr/>
                  </pic:nvPicPr>
                  <pic:blipFill>
                    <a:blip r:embed="rId21">
                      <a:extLst>
                        <a:ext uri="{28A0092B-C50C-407E-A947-70E740481C1C}">
                          <a14:useLocalDpi xmlns:a14="http://schemas.microsoft.com/office/drawing/2010/main" val="0"/>
                        </a:ext>
                      </a:extLst>
                    </a:blip>
                    <a:stretch>
                      <a:fillRect/>
                    </a:stretch>
                  </pic:blipFill>
                  <pic:spPr>
                    <a:xfrm>
                      <a:off x="0" y="0"/>
                      <a:ext cx="1981200" cy="4572000"/>
                    </a:xfrm>
                    <a:prstGeom prst="rect">
                      <a:avLst/>
                    </a:prstGeom>
                  </pic:spPr>
                </pic:pic>
              </a:graphicData>
            </a:graphic>
          </wp:inline>
        </w:drawing>
      </w: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r>
        <w:rPr>
          <w:rFonts w:ascii="Times New Roman" w:hAnsi="Times New Roman"/>
          <w:lang w:val="es-ES"/>
        </w:rPr>
        <w:t>29/03/2021.</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El alcalde Tito Bueno continua trabajando sin descanso en las prioridades del municipio, una muestra </w:t>
      </w:r>
      <w:proofErr w:type="spellStart"/>
      <w:proofErr w:type="gramStart"/>
      <w:r w:rsidRPr="003824F4">
        <w:rPr>
          <w:rFonts w:ascii="Times New Roman" w:hAnsi="Times New Roman"/>
          <w:lang w:val="es-ES"/>
        </w:rPr>
        <w:t>mas</w:t>
      </w:r>
      <w:proofErr w:type="spellEnd"/>
      <w:proofErr w:type="gramEnd"/>
      <w:r w:rsidRPr="003824F4">
        <w:rPr>
          <w:rFonts w:ascii="Times New Roman" w:hAnsi="Times New Roman"/>
          <w:lang w:val="es-ES"/>
        </w:rPr>
        <w:t xml:space="preserve"> de que el pueblo siente y percibe la inversión de los recursos económicos que llegan a esta institución. </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En las siguientes imagines se muestra el arduo trabajo e interés dándole continuidad a la construcción de los contenes del barrio "El progreso" esta importante obra acondiciona las rutas urbanas para los futuros programas de asfaltado. </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Esta obra ejecutada por nuestro alcalde Tito Bueno cuenta con el apoyo del honorable señor Presidente Luis </w:t>
      </w:r>
      <w:proofErr w:type="spellStart"/>
      <w:r w:rsidRPr="003824F4">
        <w:rPr>
          <w:rFonts w:ascii="Times New Roman" w:hAnsi="Times New Roman"/>
          <w:lang w:val="es-ES"/>
        </w:rPr>
        <w:t>Abinader</w:t>
      </w:r>
      <w:proofErr w:type="spellEnd"/>
      <w:r w:rsidRPr="003824F4">
        <w:rPr>
          <w:rFonts w:ascii="Times New Roman" w:hAnsi="Times New Roman"/>
          <w:lang w:val="es-ES"/>
        </w:rPr>
        <w:t xml:space="preserve">, la gestión de nuestro senador Eduardo Estrella y el concejo de regidores. </w:t>
      </w:r>
    </w:p>
    <w:p w:rsidR="003824F4" w:rsidRPr="003824F4" w:rsidRDefault="003824F4" w:rsidP="003824F4">
      <w:pPr>
        <w:rPr>
          <w:rFonts w:ascii="Times New Roman" w:hAnsi="Times New Roman"/>
          <w:lang w:val="es-ES"/>
        </w:rPr>
      </w:pPr>
      <w:r w:rsidRPr="003824F4">
        <w:rPr>
          <w:rFonts w:ascii="Times New Roman" w:hAnsi="Times New Roman"/>
          <w:lang w:val="es-ES"/>
        </w:rPr>
        <w:t>El progreso no se detiene.</w:t>
      </w:r>
    </w:p>
    <w:p w:rsidR="003824F4" w:rsidRDefault="003824F4" w:rsidP="003824F4">
      <w:pPr>
        <w:rPr>
          <w:rFonts w:ascii="Times New Roman" w:hAnsi="Times New Roman"/>
          <w:lang w:val="es-ES"/>
        </w:rPr>
      </w:pPr>
      <w:r w:rsidRPr="003824F4">
        <w:rPr>
          <w:rFonts w:ascii="Times New Roman" w:hAnsi="Times New Roman"/>
          <w:lang w:val="es-ES"/>
        </w:rPr>
        <w:t xml:space="preserve">Departamento de comunicaciones del ayuntamiento de Villa </w:t>
      </w:r>
      <w:proofErr w:type="spellStart"/>
      <w:r w:rsidRPr="003824F4">
        <w:rPr>
          <w:rFonts w:ascii="Times New Roman" w:hAnsi="Times New Roman"/>
          <w:lang w:val="es-ES"/>
        </w:rPr>
        <w:t>Bisono</w:t>
      </w:r>
      <w:proofErr w:type="spellEnd"/>
      <w:r w:rsidRPr="003824F4">
        <w:rPr>
          <w:rFonts w:ascii="Times New Roman" w:hAnsi="Times New Roman"/>
          <w:lang w:val="es-ES"/>
        </w:rPr>
        <w:t>, Navarrete.</w:t>
      </w:r>
    </w:p>
    <w:p w:rsidR="003824F4" w:rsidRDefault="003824F4" w:rsidP="003824F4">
      <w:pPr>
        <w:rPr>
          <w:rFonts w:ascii="Times New Roman" w:hAnsi="Times New Roman"/>
          <w:lang w:val="es-ES"/>
        </w:rPr>
      </w:pPr>
    </w:p>
    <w:p w:rsidR="003824F4" w:rsidRDefault="003824F4" w:rsidP="003824F4">
      <w:pPr>
        <w:rPr>
          <w:rFonts w:ascii="Times New Roman" w:hAnsi="Times New Roman"/>
          <w:noProof/>
          <w:lang w:eastAsia="es-DO"/>
        </w:rPr>
      </w:pPr>
    </w:p>
    <w:p w:rsidR="003824F4" w:rsidRDefault="003824F4" w:rsidP="003824F4">
      <w:pPr>
        <w:rPr>
          <w:rFonts w:ascii="Times New Roman" w:hAnsi="Times New Roman"/>
          <w:lang w:val="es-ES"/>
        </w:rPr>
      </w:pPr>
      <w:r>
        <w:rPr>
          <w:rFonts w:ascii="Times New Roman" w:hAnsi="Times New Roman"/>
          <w:noProof/>
          <w:lang w:eastAsia="es-DO"/>
        </w:rPr>
        <w:drawing>
          <wp:inline distT="0" distB="0" distL="0" distR="0">
            <wp:extent cx="2838616" cy="3784822"/>
            <wp:effectExtent l="0" t="0" r="0" b="635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jpg"/>
                    <pic:cNvPicPr/>
                  </pic:nvPicPr>
                  <pic:blipFill>
                    <a:blip r:embed="rId22">
                      <a:extLst>
                        <a:ext uri="{28A0092B-C50C-407E-A947-70E740481C1C}">
                          <a14:useLocalDpi xmlns:a14="http://schemas.microsoft.com/office/drawing/2010/main" val="0"/>
                        </a:ext>
                      </a:extLst>
                    </a:blip>
                    <a:stretch>
                      <a:fillRect/>
                    </a:stretch>
                  </pic:blipFill>
                  <pic:spPr>
                    <a:xfrm>
                      <a:off x="0" y="0"/>
                      <a:ext cx="2842441" cy="3789922"/>
                    </a:xfrm>
                    <a:prstGeom prst="rect">
                      <a:avLst/>
                    </a:prstGeom>
                  </pic:spPr>
                </pic:pic>
              </a:graphicData>
            </a:graphic>
          </wp:inline>
        </w:drawing>
      </w: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p>
    <w:p w:rsidR="003824F4" w:rsidRDefault="003824F4" w:rsidP="003824F4">
      <w:pPr>
        <w:rPr>
          <w:rFonts w:ascii="Times New Roman" w:hAnsi="Times New Roman"/>
          <w:lang w:val="es-ES"/>
        </w:rPr>
      </w:pPr>
      <w:r>
        <w:rPr>
          <w:rFonts w:ascii="Times New Roman" w:hAnsi="Times New Roman"/>
          <w:noProof/>
          <w:lang w:eastAsia="es-DO"/>
        </w:rPr>
        <w:lastRenderedPageBreak/>
        <w:drawing>
          <wp:inline distT="0" distB="0" distL="0" distR="0">
            <wp:extent cx="5872480" cy="7830185"/>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º11.jpg"/>
                    <pic:cNvPicPr/>
                  </pic:nvPicPr>
                  <pic:blipFill>
                    <a:blip r:embed="rId23">
                      <a:extLst>
                        <a:ext uri="{28A0092B-C50C-407E-A947-70E740481C1C}">
                          <a14:useLocalDpi xmlns:a14="http://schemas.microsoft.com/office/drawing/2010/main" val="0"/>
                        </a:ext>
                      </a:extLst>
                    </a:blip>
                    <a:stretch>
                      <a:fillRect/>
                    </a:stretch>
                  </pic:blipFill>
                  <pic:spPr>
                    <a:xfrm>
                      <a:off x="0" y="0"/>
                      <a:ext cx="5872480" cy="7830185"/>
                    </a:xfrm>
                    <a:prstGeom prst="rect">
                      <a:avLst/>
                    </a:prstGeom>
                  </pic:spPr>
                </pic:pic>
              </a:graphicData>
            </a:graphic>
          </wp:inline>
        </w:drawing>
      </w:r>
    </w:p>
    <w:p w:rsidR="003824F4" w:rsidRDefault="003824F4" w:rsidP="003824F4">
      <w:pPr>
        <w:rPr>
          <w:rFonts w:ascii="Times New Roman" w:hAnsi="Times New Roman"/>
          <w:lang w:val="es-ES"/>
        </w:rPr>
      </w:pPr>
      <w:r>
        <w:rPr>
          <w:rFonts w:ascii="Times New Roman" w:hAnsi="Times New Roman"/>
          <w:lang w:val="es-ES"/>
        </w:rPr>
        <w:lastRenderedPageBreak/>
        <w:t>31/03/2021.</w:t>
      </w:r>
    </w:p>
    <w:p w:rsidR="003824F4" w:rsidRDefault="003824F4" w:rsidP="003824F4">
      <w:pPr>
        <w:rPr>
          <w:rFonts w:ascii="Times New Roman" w:hAnsi="Times New Roman"/>
          <w:lang w:val="es-ES"/>
        </w:rPr>
      </w:pP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Inauguración del Puente Peatonal de Los </w:t>
      </w:r>
      <w:proofErr w:type="spellStart"/>
      <w:r w:rsidRPr="003824F4">
        <w:rPr>
          <w:rFonts w:ascii="Times New Roman" w:hAnsi="Times New Roman"/>
          <w:lang w:val="es-ES"/>
        </w:rPr>
        <w:t>Multis</w:t>
      </w:r>
      <w:proofErr w:type="spellEnd"/>
      <w:r w:rsidRPr="003824F4">
        <w:rPr>
          <w:rFonts w:ascii="Times New Roman" w:hAnsi="Times New Roman"/>
          <w:lang w:val="es-ES"/>
        </w:rPr>
        <w:t xml:space="preserve">: </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Como un logro más de la gestión del alcalde Tito Bueno fue inaugurado la mañana de hoy el famoso puente peatonal que comunica el Barrio Duarte con los </w:t>
      </w:r>
      <w:proofErr w:type="spellStart"/>
      <w:r w:rsidRPr="003824F4">
        <w:rPr>
          <w:rFonts w:ascii="Times New Roman" w:hAnsi="Times New Roman"/>
          <w:lang w:val="es-ES"/>
        </w:rPr>
        <w:t>Multis</w:t>
      </w:r>
      <w:proofErr w:type="spellEnd"/>
      <w:r w:rsidRPr="003824F4">
        <w:rPr>
          <w:rFonts w:ascii="Times New Roman" w:hAnsi="Times New Roman"/>
          <w:lang w:val="es-ES"/>
        </w:rPr>
        <w:t xml:space="preserve">, a propósito del regreso a clases de los niños y jóvenes que reciben docencia en esas inmediaciones, bajando a su mínima expresión el nivel de peligro de los peatones. </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En representación de la iglesia, el diacono Vinicio Cruz dio la bendición y contamos con la participación de la vice alcaldesa </w:t>
      </w:r>
      <w:proofErr w:type="spellStart"/>
      <w:r w:rsidRPr="003824F4">
        <w:rPr>
          <w:rFonts w:ascii="Times New Roman" w:hAnsi="Times New Roman"/>
          <w:lang w:val="es-ES"/>
        </w:rPr>
        <w:t>Licda</w:t>
      </w:r>
      <w:proofErr w:type="spellEnd"/>
      <w:r w:rsidRPr="003824F4">
        <w:rPr>
          <w:rFonts w:ascii="Times New Roman" w:hAnsi="Times New Roman"/>
          <w:lang w:val="es-ES"/>
        </w:rPr>
        <w:t xml:space="preserve"> Mary </w:t>
      </w:r>
      <w:proofErr w:type="spellStart"/>
      <w:r w:rsidRPr="003824F4">
        <w:rPr>
          <w:rFonts w:ascii="Times New Roman" w:hAnsi="Times New Roman"/>
          <w:lang w:val="es-ES"/>
        </w:rPr>
        <w:t>Disla</w:t>
      </w:r>
      <w:proofErr w:type="spellEnd"/>
      <w:r w:rsidRPr="003824F4">
        <w:rPr>
          <w:rFonts w:ascii="Times New Roman" w:hAnsi="Times New Roman"/>
          <w:lang w:val="es-ES"/>
        </w:rPr>
        <w:t xml:space="preserve">, el Regidor </w:t>
      </w:r>
      <w:proofErr w:type="spellStart"/>
      <w:r w:rsidRPr="003824F4">
        <w:rPr>
          <w:rFonts w:ascii="Times New Roman" w:hAnsi="Times New Roman"/>
          <w:lang w:val="es-ES"/>
        </w:rPr>
        <w:t>Lic</w:t>
      </w:r>
      <w:proofErr w:type="spellEnd"/>
      <w:r w:rsidRPr="003824F4">
        <w:rPr>
          <w:rFonts w:ascii="Times New Roman" w:hAnsi="Times New Roman"/>
          <w:lang w:val="es-ES"/>
        </w:rPr>
        <w:t xml:space="preserve"> Gerardo Jiménez quien también es presidente de la junta de vecinos de los </w:t>
      </w:r>
      <w:proofErr w:type="spellStart"/>
      <w:r w:rsidRPr="003824F4">
        <w:rPr>
          <w:rFonts w:ascii="Times New Roman" w:hAnsi="Times New Roman"/>
          <w:lang w:val="es-ES"/>
        </w:rPr>
        <w:t>Multis</w:t>
      </w:r>
      <w:proofErr w:type="spellEnd"/>
      <w:r w:rsidRPr="003824F4">
        <w:rPr>
          <w:rFonts w:ascii="Times New Roman" w:hAnsi="Times New Roman"/>
          <w:lang w:val="es-ES"/>
        </w:rPr>
        <w:t xml:space="preserve"> y Técnico Distrital, en representación del Distrito Escolar contamos con la participación del Lic. Antonio Polanco, y la </w:t>
      </w:r>
      <w:proofErr w:type="spellStart"/>
      <w:r w:rsidRPr="003824F4">
        <w:rPr>
          <w:rFonts w:ascii="Times New Roman" w:hAnsi="Times New Roman"/>
          <w:lang w:val="es-ES"/>
        </w:rPr>
        <w:t>Licda</w:t>
      </w:r>
      <w:proofErr w:type="spellEnd"/>
      <w:r w:rsidRPr="003824F4">
        <w:rPr>
          <w:rFonts w:ascii="Times New Roman" w:hAnsi="Times New Roman"/>
          <w:lang w:val="es-ES"/>
        </w:rPr>
        <w:t xml:space="preserve"> Germania Álvarez representante del Barrio Duarte, así como importantes medios informativos locales. </w:t>
      </w:r>
    </w:p>
    <w:p w:rsidR="003824F4" w:rsidRPr="003824F4" w:rsidRDefault="003824F4" w:rsidP="003824F4">
      <w:pPr>
        <w:rPr>
          <w:rFonts w:ascii="Times New Roman" w:hAnsi="Times New Roman"/>
          <w:lang w:val="es-ES"/>
        </w:rPr>
      </w:pPr>
      <w:r w:rsidRPr="003824F4">
        <w:rPr>
          <w:rFonts w:ascii="Times New Roman" w:hAnsi="Times New Roman"/>
          <w:lang w:val="es-ES"/>
        </w:rPr>
        <w:t xml:space="preserve">Esta obra ejecutada por nuestro alcalde Tito Bueno cuenta con el apoyo del honorable señor Presidente Luis </w:t>
      </w:r>
      <w:proofErr w:type="spellStart"/>
      <w:r w:rsidRPr="003824F4">
        <w:rPr>
          <w:rFonts w:ascii="Times New Roman" w:hAnsi="Times New Roman"/>
          <w:lang w:val="es-ES"/>
        </w:rPr>
        <w:t>Abinader</w:t>
      </w:r>
      <w:proofErr w:type="spellEnd"/>
      <w:r w:rsidRPr="003824F4">
        <w:rPr>
          <w:rFonts w:ascii="Times New Roman" w:hAnsi="Times New Roman"/>
          <w:lang w:val="es-ES"/>
        </w:rPr>
        <w:t xml:space="preserve">, la gestión de nuestro senador Eduardo Estrella y el concejo de regidores. </w:t>
      </w:r>
    </w:p>
    <w:p w:rsidR="003824F4" w:rsidRPr="003824F4" w:rsidRDefault="003824F4" w:rsidP="003824F4">
      <w:pPr>
        <w:rPr>
          <w:rFonts w:ascii="Times New Roman" w:hAnsi="Times New Roman"/>
          <w:lang w:val="es-ES"/>
        </w:rPr>
      </w:pPr>
      <w:r w:rsidRPr="003824F4">
        <w:rPr>
          <w:rFonts w:ascii="Times New Roman" w:hAnsi="Times New Roman"/>
          <w:lang w:val="es-ES"/>
        </w:rPr>
        <w:t>El progreso no se detiene.</w:t>
      </w:r>
    </w:p>
    <w:p w:rsidR="003824F4" w:rsidRDefault="003824F4" w:rsidP="003824F4">
      <w:pPr>
        <w:rPr>
          <w:rFonts w:ascii="Times New Roman" w:hAnsi="Times New Roman"/>
          <w:lang w:val="es-ES"/>
        </w:rPr>
      </w:pPr>
      <w:r w:rsidRPr="003824F4">
        <w:rPr>
          <w:rFonts w:ascii="Times New Roman" w:hAnsi="Times New Roman"/>
          <w:lang w:val="es-ES"/>
        </w:rPr>
        <w:t xml:space="preserve">Departamento de comunicaciones del ayuntamiento de Villa </w:t>
      </w:r>
      <w:proofErr w:type="spellStart"/>
      <w:r w:rsidRPr="003824F4">
        <w:rPr>
          <w:rFonts w:ascii="Times New Roman" w:hAnsi="Times New Roman"/>
          <w:lang w:val="es-ES"/>
        </w:rPr>
        <w:t>Bisono</w:t>
      </w:r>
      <w:proofErr w:type="spellEnd"/>
      <w:r w:rsidRPr="003824F4">
        <w:rPr>
          <w:rFonts w:ascii="Times New Roman" w:hAnsi="Times New Roman"/>
          <w:lang w:val="es-ES"/>
        </w:rPr>
        <w:t>, Navarrete.</w:t>
      </w:r>
    </w:p>
    <w:p w:rsidR="003824F4" w:rsidRPr="008157F2" w:rsidRDefault="003824F4" w:rsidP="003824F4">
      <w:pPr>
        <w:rPr>
          <w:rFonts w:ascii="Times New Roman" w:hAnsi="Times New Roman"/>
          <w:lang w:val="es-ES"/>
        </w:rPr>
      </w:pPr>
      <w:bookmarkStart w:id="0" w:name="_GoBack"/>
      <w:r>
        <w:rPr>
          <w:rFonts w:ascii="Times New Roman" w:hAnsi="Times New Roman"/>
          <w:noProof/>
          <w:lang w:eastAsia="es-DO"/>
        </w:rPr>
        <w:lastRenderedPageBreak/>
        <w:drawing>
          <wp:inline distT="0" distB="0" distL="0" distR="0">
            <wp:extent cx="1916265" cy="4149887"/>
            <wp:effectExtent l="0" t="0" r="8255" b="317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0765" cy="4159632"/>
                    </a:xfrm>
                    <a:prstGeom prst="rect">
                      <a:avLst/>
                    </a:prstGeom>
                  </pic:spPr>
                </pic:pic>
              </a:graphicData>
            </a:graphic>
          </wp:inline>
        </w:drawing>
      </w:r>
      <w:bookmarkEnd w:id="0"/>
      <w:r>
        <w:rPr>
          <w:rFonts w:ascii="Times New Roman" w:hAnsi="Times New Roman"/>
          <w:noProof/>
          <w:lang w:eastAsia="es-DO"/>
        </w:rPr>
        <w:lastRenderedPageBreak/>
        <w:drawing>
          <wp:inline distT="0" distB="0" distL="0" distR="0">
            <wp:extent cx="4306570" cy="7830185"/>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1.jpg"/>
                    <pic:cNvPicPr/>
                  </pic:nvPicPr>
                  <pic:blipFill>
                    <a:blip r:embed="rId25">
                      <a:extLst>
                        <a:ext uri="{28A0092B-C50C-407E-A947-70E740481C1C}">
                          <a14:useLocalDpi xmlns:a14="http://schemas.microsoft.com/office/drawing/2010/main" val="0"/>
                        </a:ext>
                      </a:extLst>
                    </a:blip>
                    <a:stretch>
                      <a:fillRect/>
                    </a:stretch>
                  </pic:blipFill>
                  <pic:spPr>
                    <a:xfrm>
                      <a:off x="0" y="0"/>
                      <a:ext cx="4306570" cy="7830185"/>
                    </a:xfrm>
                    <a:prstGeom prst="rect">
                      <a:avLst/>
                    </a:prstGeom>
                  </pic:spPr>
                </pic:pic>
              </a:graphicData>
            </a:graphic>
          </wp:inline>
        </w:drawing>
      </w:r>
      <w:r>
        <w:rPr>
          <w:rFonts w:ascii="Times New Roman" w:hAnsi="Times New Roman"/>
          <w:noProof/>
          <w:lang w:eastAsia="es-DO"/>
        </w:rPr>
        <w:lastRenderedPageBreak/>
        <w:drawing>
          <wp:inline distT="0" distB="0" distL="0" distR="0">
            <wp:extent cx="3615690" cy="7830185"/>
            <wp:effectExtent l="0" t="0" r="381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jpg"/>
                    <pic:cNvPicPr/>
                  </pic:nvPicPr>
                  <pic:blipFill>
                    <a:blip r:embed="rId26">
                      <a:extLst>
                        <a:ext uri="{28A0092B-C50C-407E-A947-70E740481C1C}">
                          <a14:useLocalDpi xmlns:a14="http://schemas.microsoft.com/office/drawing/2010/main" val="0"/>
                        </a:ext>
                      </a:extLst>
                    </a:blip>
                    <a:stretch>
                      <a:fillRect/>
                    </a:stretch>
                  </pic:blipFill>
                  <pic:spPr>
                    <a:xfrm>
                      <a:off x="0" y="0"/>
                      <a:ext cx="3615690" cy="7830185"/>
                    </a:xfrm>
                    <a:prstGeom prst="rect">
                      <a:avLst/>
                    </a:prstGeom>
                  </pic:spPr>
                </pic:pic>
              </a:graphicData>
            </a:graphic>
          </wp:inline>
        </w:drawing>
      </w:r>
    </w:p>
    <w:sectPr w:rsidR="003824F4" w:rsidRPr="008157F2" w:rsidSect="000A239C">
      <w:headerReference w:type="default" r:id="rId27"/>
      <w:footerReference w:type="default" r:id="rId28"/>
      <w:pgSz w:w="12240" w:h="15840"/>
      <w:pgMar w:top="2233" w:right="758" w:bottom="1276" w:left="1701" w:header="567" w:footer="14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6C4" w:rsidRDefault="005C26C4" w:rsidP="009D4214">
      <w:pPr>
        <w:spacing w:after="0" w:line="240" w:lineRule="auto"/>
      </w:pPr>
      <w:r>
        <w:separator/>
      </w:r>
    </w:p>
  </w:endnote>
  <w:endnote w:type="continuationSeparator" w:id="0">
    <w:p w:rsidR="005C26C4" w:rsidRDefault="005C26C4" w:rsidP="009D4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2354560"/>
      <w:docPartObj>
        <w:docPartGallery w:val="Page Numbers (Bottom of Page)"/>
        <w:docPartUnique/>
      </w:docPartObj>
    </w:sdtPr>
    <w:sdtEndPr>
      <w:rPr>
        <w:sz w:val="16"/>
        <w:szCs w:val="16"/>
      </w:rPr>
    </w:sdtEndPr>
    <w:sdtContent>
      <w:p w:rsidR="003F184D" w:rsidRDefault="003F184D">
        <w:pPr>
          <w:pStyle w:val="Piedepgina"/>
          <w:jc w:val="right"/>
          <w:rPr>
            <w:lang w:val="es-ES"/>
          </w:rPr>
        </w:pPr>
      </w:p>
      <w:p w:rsidR="003F184D" w:rsidRDefault="003F184D" w:rsidP="003F184D">
        <w:pPr>
          <w:shd w:val="clear" w:color="auto" w:fill="00B050"/>
          <w:spacing w:after="0"/>
          <w:jc w:val="center"/>
          <w:rPr>
            <w:b/>
            <w:color w:val="FFFFFF" w:themeColor="background1"/>
            <w:sz w:val="16"/>
            <w:szCs w:val="16"/>
            <w:lang w:val="es-ES"/>
          </w:rPr>
        </w:pPr>
        <w:r w:rsidRPr="00FB2D84">
          <w:rPr>
            <w:color w:val="FFFFFF" w:themeColor="background1"/>
            <w:sz w:val="16"/>
            <w:szCs w:val="16"/>
          </w:rPr>
          <w:t>PARA MÁS INFORM</w:t>
        </w:r>
        <w:r>
          <w:rPr>
            <w:color w:val="FFFFFF" w:themeColor="background1"/>
            <w:sz w:val="16"/>
            <w:szCs w:val="16"/>
          </w:rPr>
          <w:t xml:space="preserve">ACION VISITAR: </w:t>
        </w:r>
        <w:hyperlink r:id="rId1" w:history="1">
          <w:r w:rsidR="00E06559" w:rsidRPr="00E06559">
            <w:rPr>
              <w:rStyle w:val="Hipervnculo"/>
              <w:color w:val="FFFFFF" w:themeColor="background1"/>
              <w:sz w:val="16"/>
              <w:szCs w:val="16"/>
            </w:rPr>
            <w:t>WWW.AYUNTAMIENTOVILLABISONO.GOB.DO</w:t>
          </w:r>
        </w:hyperlink>
        <w:r w:rsidR="00E06559">
          <w:rPr>
            <w:color w:val="FFFFFF" w:themeColor="background1"/>
            <w:sz w:val="16"/>
            <w:szCs w:val="16"/>
          </w:rPr>
          <w:t xml:space="preserve"> </w:t>
        </w:r>
        <w:r w:rsidRPr="00FB2D84">
          <w:rPr>
            <w:color w:val="FFFFFF" w:themeColor="background1"/>
            <w:sz w:val="16"/>
            <w:szCs w:val="16"/>
          </w:rPr>
          <w:t xml:space="preserve">Ó COMUNIQUESE CON NOSOTROS AL </w:t>
        </w:r>
        <w:r>
          <w:rPr>
            <w:color w:val="FFFFFF" w:themeColor="background1"/>
            <w:sz w:val="16"/>
            <w:szCs w:val="16"/>
          </w:rPr>
          <w:t>809-585-5252</w:t>
        </w:r>
        <w:r w:rsidRPr="00FB2D84">
          <w:rPr>
            <w:color w:val="FFFFFF" w:themeColor="background1"/>
            <w:sz w:val="16"/>
            <w:szCs w:val="16"/>
          </w:rPr>
          <w:t xml:space="preserve"> EXT.: </w:t>
        </w:r>
        <w:r>
          <w:rPr>
            <w:color w:val="FFFFFF" w:themeColor="background1"/>
            <w:sz w:val="16"/>
            <w:szCs w:val="16"/>
          </w:rPr>
          <w:t>108</w:t>
        </w:r>
      </w:p>
      <w:p w:rsidR="003F184D" w:rsidRDefault="003F184D">
        <w:pPr>
          <w:pStyle w:val="Piedepgina"/>
          <w:jc w:val="right"/>
          <w:rPr>
            <w:sz w:val="16"/>
            <w:szCs w:val="16"/>
            <w:lang w:val="es-ES"/>
          </w:rPr>
        </w:pPr>
      </w:p>
      <w:p w:rsidR="003F184D" w:rsidRPr="003F184D" w:rsidRDefault="003F184D">
        <w:pPr>
          <w:pStyle w:val="Piedepgina"/>
          <w:jc w:val="right"/>
          <w:rPr>
            <w:sz w:val="16"/>
            <w:szCs w:val="16"/>
          </w:rPr>
        </w:pPr>
        <w:r w:rsidRPr="003F184D">
          <w:rPr>
            <w:sz w:val="16"/>
            <w:szCs w:val="16"/>
            <w:lang w:val="es-ES"/>
          </w:rPr>
          <w:t xml:space="preserve">Página | </w:t>
        </w:r>
        <w:r w:rsidRPr="003F184D">
          <w:rPr>
            <w:sz w:val="16"/>
            <w:szCs w:val="16"/>
          </w:rPr>
          <w:fldChar w:fldCharType="begin"/>
        </w:r>
        <w:r w:rsidRPr="003F184D">
          <w:rPr>
            <w:sz w:val="16"/>
            <w:szCs w:val="16"/>
          </w:rPr>
          <w:instrText>PAGE   \* MERGEFORMAT</w:instrText>
        </w:r>
        <w:r w:rsidRPr="003F184D">
          <w:rPr>
            <w:sz w:val="16"/>
            <w:szCs w:val="16"/>
          </w:rPr>
          <w:fldChar w:fldCharType="separate"/>
        </w:r>
        <w:r w:rsidR="00194F22" w:rsidRPr="00194F22">
          <w:rPr>
            <w:noProof/>
            <w:sz w:val="16"/>
            <w:szCs w:val="16"/>
            <w:lang w:val="es-ES"/>
          </w:rPr>
          <w:t>16</w:t>
        </w:r>
        <w:r w:rsidRPr="003F184D">
          <w:rPr>
            <w:sz w:val="16"/>
            <w:szCs w:val="16"/>
          </w:rPr>
          <w:fldChar w:fldCharType="end"/>
        </w:r>
        <w:r w:rsidRPr="003F184D">
          <w:rPr>
            <w:sz w:val="16"/>
            <w:szCs w:val="16"/>
            <w:lang w:val="es-ES"/>
          </w:rPr>
          <w:t xml:space="preserve"> </w:t>
        </w:r>
      </w:p>
    </w:sdtContent>
  </w:sdt>
  <w:p w:rsidR="00486B7D" w:rsidRDefault="00486B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6C4" w:rsidRDefault="005C26C4" w:rsidP="009D4214">
      <w:pPr>
        <w:spacing w:after="0" w:line="240" w:lineRule="auto"/>
      </w:pPr>
      <w:r>
        <w:separator/>
      </w:r>
    </w:p>
  </w:footnote>
  <w:footnote w:type="continuationSeparator" w:id="0">
    <w:p w:rsidR="005C26C4" w:rsidRDefault="005C26C4" w:rsidP="009D4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214" w:rsidRPr="00E4653E" w:rsidRDefault="00F825F7" w:rsidP="00E4653E">
    <w:pPr>
      <w:pStyle w:val="Encabezado"/>
      <w:jc w:val="right"/>
      <w:rPr>
        <w:b/>
      </w:rPr>
    </w:pPr>
    <w:r>
      <w:rPr>
        <w:b/>
        <w:noProof/>
        <w:color w:val="FFFFFF" w:themeColor="background1"/>
        <w:shd w:val="clear" w:color="auto" w:fill="00B050"/>
        <w:lang w:eastAsia="es-DO"/>
      </w:rPr>
      <w:drawing>
        <wp:anchor distT="0" distB="0" distL="114300" distR="114300" simplePos="0" relativeHeight="251668480" behindDoc="1" locked="0" layoutInCell="1" allowOverlap="1" wp14:anchorId="331D2F60" wp14:editId="01AF412F">
          <wp:simplePos x="0" y="0"/>
          <wp:positionH relativeFrom="column">
            <wp:posOffset>177165</wp:posOffset>
          </wp:positionH>
          <wp:positionV relativeFrom="paragraph">
            <wp:posOffset>-24765</wp:posOffset>
          </wp:positionV>
          <wp:extent cx="1075690" cy="760095"/>
          <wp:effectExtent l="0" t="0" r="0" b="1905"/>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5690" cy="760095"/>
                  </a:xfrm>
                  <a:prstGeom prst="rect">
                    <a:avLst/>
                  </a:prstGeom>
                </pic:spPr>
              </pic:pic>
            </a:graphicData>
          </a:graphic>
          <wp14:sizeRelH relativeFrom="page">
            <wp14:pctWidth>0</wp14:pctWidth>
          </wp14:sizeRelH>
          <wp14:sizeRelV relativeFrom="page">
            <wp14:pctHeight>0</wp14:pctHeight>
          </wp14:sizeRelV>
        </wp:anchor>
      </w:drawing>
    </w:r>
    <w:r w:rsidR="00704E8C" w:rsidRPr="00E4653E">
      <w:rPr>
        <w:b/>
        <w:noProof/>
        <w:color w:val="FFFFFF" w:themeColor="background1"/>
        <w:shd w:val="clear" w:color="auto" w:fill="00B050"/>
        <w:lang w:eastAsia="es-DO"/>
      </w:rPr>
      <mc:AlternateContent>
        <mc:Choice Requires="wps">
          <w:drawing>
            <wp:anchor distT="0" distB="0" distL="114300" distR="114300" simplePos="0" relativeHeight="251667456" behindDoc="0" locked="0" layoutInCell="1" allowOverlap="1" wp14:anchorId="3B644A3E" wp14:editId="1180FFC6">
              <wp:simplePos x="0" y="0"/>
              <wp:positionH relativeFrom="column">
                <wp:posOffset>-930580</wp:posOffset>
              </wp:positionH>
              <wp:positionV relativeFrom="paragraph">
                <wp:posOffset>-544195</wp:posOffset>
              </wp:positionV>
              <wp:extent cx="50800" cy="10166985"/>
              <wp:effectExtent l="57150" t="38100" r="63500" b="81915"/>
              <wp:wrapNone/>
              <wp:docPr id="8" name="8 Rectángulo"/>
              <wp:cNvGraphicFramePr/>
              <a:graphic xmlns:a="http://schemas.openxmlformats.org/drawingml/2006/main">
                <a:graphicData uri="http://schemas.microsoft.com/office/word/2010/wordprocessingShape">
                  <wps:wsp>
                    <wps:cNvSpPr/>
                    <wps:spPr>
                      <a:xfrm flipH="1">
                        <a:off x="0" y="0"/>
                        <a:ext cx="50800" cy="10166985"/>
                      </a:xfrm>
                      <a:prstGeom prst="rect">
                        <a:avLst/>
                      </a:prstGeom>
                      <a:solidFill>
                        <a:srgbClr val="622D03"/>
                      </a:solidFill>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26" style="position:absolute;margin-left:-73.25pt;margin-top:-42.85pt;width:4pt;height:800.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" fillcolor="#622d03" stroked="f">
              <v:shadow on="t" color="black" opacity="24903f" origin=",.5" offset="0,.55556mm"/>
            </v:rect>
          </w:pict>
        </mc:Fallback>
      </mc:AlternateContent>
    </w:r>
    <w:r w:rsidR="00704E8C" w:rsidRPr="00E4653E">
      <w:rPr>
        <w:b/>
        <w:noProof/>
        <w:color w:val="FFFFFF" w:themeColor="background1"/>
        <w:shd w:val="clear" w:color="auto" w:fill="00B050"/>
        <w:lang w:eastAsia="es-DO"/>
      </w:rPr>
      <mc:AlternateContent>
        <mc:Choice Requires="wps">
          <w:drawing>
            <wp:anchor distT="0" distB="0" distL="114300" distR="114300" simplePos="0" relativeHeight="251660288" behindDoc="0" locked="0" layoutInCell="1" allowOverlap="1" wp14:anchorId="1CE111D8" wp14:editId="017646D1">
              <wp:simplePos x="0" y="0"/>
              <wp:positionH relativeFrom="column">
                <wp:posOffset>-808660</wp:posOffset>
              </wp:positionH>
              <wp:positionV relativeFrom="paragraph">
                <wp:posOffset>-544195</wp:posOffset>
              </wp:positionV>
              <wp:extent cx="533400" cy="10166985"/>
              <wp:effectExtent l="57150" t="38100" r="57150" b="81915"/>
              <wp:wrapNone/>
              <wp:docPr id="4" name="4 Rectángulo"/>
              <wp:cNvGraphicFramePr/>
              <a:graphic xmlns:a="http://schemas.openxmlformats.org/drawingml/2006/main">
                <a:graphicData uri="http://schemas.microsoft.com/office/word/2010/wordprocessingShape">
                  <wps:wsp>
                    <wps:cNvSpPr/>
                    <wps:spPr>
                      <a:xfrm>
                        <a:off x="0" y="0"/>
                        <a:ext cx="533400" cy="10166985"/>
                      </a:xfrm>
                      <a:prstGeom prst="rect">
                        <a:avLst/>
                      </a:prstGeom>
                      <a:solidFill>
                        <a:srgbClr val="009644"/>
                      </a:solidFill>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6" style="position:absolute;margin-left:-63.65pt;margin-top:-42.85pt;width:42pt;height:80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" fillcolor="#009644" stroked="f">
              <v:shadow on="t" color="black" opacity="24903f" origin=",.5" offset="0,.55556mm"/>
            </v:rect>
          </w:pict>
        </mc:Fallback>
      </mc:AlternateContent>
    </w:r>
    <w:r w:rsidR="00FB2D84" w:rsidRPr="00E4653E">
      <w:rPr>
        <w:b/>
        <w:noProof/>
        <w:color w:val="FFFFFF" w:themeColor="background1"/>
        <w:shd w:val="clear" w:color="auto" w:fill="00B050"/>
        <w:lang w:eastAsia="es-DO"/>
      </w:rPr>
      <w:drawing>
        <wp:anchor distT="0" distB="0" distL="114300" distR="114300" simplePos="0" relativeHeight="251662336" behindDoc="0" locked="0" layoutInCell="1" allowOverlap="1" wp14:anchorId="31876E02" wp14:editId="33941167">
          <wp:simplePos x="0" y="0"/>
          <wp:positionH relativeFrom="column">
            <wp:posOffset>-760730</wp:posOffset>
          </wp:positionH>
          <wp:positionV relativeFrom="paragraph">
            <wp:posOffset>-106045</wp:posOffset>
          </wp:positionV>
          <wp:extent cx="1018540" cy="862965"/>
          <wp:effectExtent l="0" t="0" r="0"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avarret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8540" cy="862965"/>
                  </a:xfrm>
                  <a:prstGeom prst="rect">
                    <a:avLst/>
                  </a:prstGeom>
                </pic:spPr>
              </pic:pic>
            </a:graphicData>
          </a:graphic>
          <wp14:sizeRelH relativeFrom="page">
            <wp14:pctWidth>0</wp14:pctWidth>
          </wp14:sizeRelH>
          <wp14:sizeRelV relativeFrom="page">
            <wp14:pctHeight>0</wp14:pctHeight>
          </wp14:sizeRelV>
        </wp:anchor>
      </w:drawing>
    </w:r>
    <w:r w:rsidR="00E4653E" w:rsidRPr="00E4653E">
      <w:rPr>
        <w:b/>
        <w:color w:val="FFFFFF" w:themeColor="background1"/>
        <w:shd w:val="clear" w:color="auto" w:fill="00B050"/>
      </w:rPr>
      <w:t>BOLETIN PUBLICITARIO</w:t>
    </w:r>
  </w:p>
  <w:p w:rsidR="00E4653E" w:rsidRPr="00E4653E" w:rsidRDefault="00F825F7" w:rsidP="00E4653E">
    <w:pPr>
      <w:pStyle w:val="Encabezado"/>
      <w:jc w:val="right"/>
      <w:rPr>
        <w:b/>
      </w:rPr>
    </w:pPr>
    <w:r>
      <w:rPr>
        <w:rFonts w:ascii="Bahnschrift Light Condensed" w:hAnsi="Bahnschrift Light Condensed"/>
        <w:noProof/>
        <w:color w:val="641500"/>
        <w:lang w:eastAsia="es-DO"/>
      </w:rPr>
      <w:drawing>
        <wp:anchor distT="0" distB="0" distL="114300" distR="114300" simplePos="0" relativeHeight="251669504" behindDoc="1" locked="0" layoutInCell="1" allowOverlap="1">
          <wp:simplePos x="0" y="0"/>
          <wp:positionH relativeFrom="column">
            <wp:posOffset>-36830</wp:posOffset>
          </wp:positionH>
          <wp:positionV relativeFrom="paragraph">
            <wp:posOffset>585470</wp:posOffset>
          </wp:positionV>
          <wp:extent cx="1094015" cy="197487"/>
          <wp:effectExtent l="0" t="0" r="0" b="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 gestio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94015" cy="197487"/>
                  </a:xfrm>
                  <a:prstGeom prst="rect">
                    <a:avLst/>
                  </a:prstGeom>
                </pic:spPr>
              </pic:pic>
            </a:graphicData>
          </a:graphic>
          <wp14:sizeRelH relativeFrom="page">
            <wp14:pctWidth>0</wp14:pctWidth>
          </wp14:sizeRelH>
          <wp14:sizeRelV relativeFrom="page">
            <wp14:pctHeight>0</wp14:pctHeight>
          </wp14:sizeRelV>
        </wp:anchor>
      </w:drawing>
    </w:r>
    <w:r w:rsidR="00E4653E" w:rsidRPr="00E4653E">
      <w:rPr>
        <w:b/>
        <w:color w:val="FFFFFF" w:themeColor="background1"/>
        <w:shd w:val="clear" w:color="auto" w:fill="00B050"/>
      </w:rPr>
      <w:t>DE ACTOS DE GOBIERNO</w:t>
    </w:r>
    <w:r w:rsidR="00E4653E">
      <w:rPr>
        <w:b/>
        <w:color w:val="FFFFFF" w:themeColor="background1"/>
        <w:shd w:val="clear" w:color="auto" w:fill="00B050"/>
      </w:rPr>
      <w:t xml:space="preserve"> </w:t>
    </w:r>
    <w:r w:rsidR="00C6105D">
      <w:rPr>
        <w:b/>
        <w:color w:val="FFFFFF" w:themeColor="background1"/>
        <w:shd w:val="clear" w:color="auto" w:fill="00B050"/>
      </w:rPr>
      <w:t>Marzo</w:t>
    </w:r>
    <w:r w:rsidR="00100342">
      <w:rPr>
        <w:b/>
        <w:color w:val="FFFFFF" w:themeColor="background1"/>
        <w:shd w:val="clear" w:color="auto" w:fill="00B050"/>
      </w:rPr>
      <w:t xml:space="preserve"> </w:t>
    </w:r>
    <w:r w:rsidR="00AD56C2">
      <w:rPr>
        <w:b/>
        <w:color w:val="FFFFFF" w:themeColor="background1"/>
        <w:shd w:val="clear" w:color="auto" w:fill="00B050"/>
      </w:rPr>
      <w:t>202</w:t>
    </w:r>
    <w:r w:rsidR="00C6105D">
      <w:rPr>
        <w:b/>
        <w:color w:val="FFFFFF" w:themeColor="background1"/>
        <w:shd w:val="clear" w:color="auto" w:fill="00B050"/>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10807"/>
    <w:multiLevelType w:val="multilevel"/>
    <w:tmpl w:val="2514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9A7C68"/>
    <w:multiLevelType w:val="hybridMultilevel"/>
    <w:tmpl w:val="C9C4E960"/>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
    <w:nsid w:val="782876F7"/>
    <w:multiLevelType w:val="hybridMultilevel"/>
    <w:tmpl w:val="6C0C8DC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214"/>
    <w:rsid w:val="00046239"/>
    <w:rsid w:val="00064AEA"/>
    <w:rsid w:val="000A239C"/>
    <w:rsid w:val="000D73D3"/>
    <w:rsid w:val="000F5492"/>
    <w:rsid w:val="00100342"/>
    <w:rsid w:val="00124150"/>
    <w:rsid w:val="001759AA"/>
    <w:rsid w:val="00194F22"/>
    <w:rsid w:val="001A6F51"/>
    <w:rsid w:val="001C3752"/>
    <w:rsid w:val="001C5BDD"/>
    <w:rsid w:val="001D2BF1"/>
    <w:rsid w:val="001E6257"/>
    <w:rsid w:val="001F36B1"/>
    <w:rsid w:val="002116CC"/>
    <w:rsid w:val="002135EA"/>
    <w:rsid w:val="00214BB3"/>
    <w:rsid w:val="002317D9"/>
    <w:rsid w:val="00241181"/>
    <w:rsid w:val="002513ED"/>
    <w:rsid w:val="002A47E2"/>
    <w:rsid w:val="002C287E"/>
    <w:rsid w:val="002C49DC"/>
    <w:rsid w:val="002D2686"/>
    <w:rsid w:val="002E20CE"/>
    <w:rsid w:val="002E69BE"/>
    <w:rsid w:val="003824F4"/>
    <w:rsid w:val="003A2254"/>
    <w:rsid w:val="003A4033"/>
    <w:rsid w:val="003B2EA3"/>
    <w:rsid w:val="003B47AB"/>
    <w:rsid w:val="003C1CDC"/>
    <w:rsid w:val="003F184D"/>
    <w:rsid w:val="003F5700"/>
    <w:rsid w:val="00414126"/>
    <w:rsid w:val="0041678A"/>
    <w:rsid w:val="00416E43"/>
    <w:rsid w:val="00423295"/>
    <w:rsid w:val="00436DCA"/>
    <w:rsid w:val="0044038F"/>
    <w:rsid w:val="004607B1"/>
    <w:rsid w:val="004708E4"/>
    <w:rsid w:val="00480975"/>
    <w:rsid w:val="00486B7D"/>
    <w:rsid w:val="004B5C62"/>
    <w:rsid w:val="004C2E6A"/>
    <w:rsid w:val="004C389C"/>
    <w:rsid w:val="004F6C5E"/>
    <w:rsid w:val="005400E6"/>
    <w:rsid w:val="005831F7"/>
    <w:rsid w:val="00585318"/>
    <w:rsid w:val="00585617"/>
    <w:rsid w:val="00585CFB"/>
    <w:rsid w:val="00591BC8"/>
    <w:rsid w:val="005B441F"/>
    <w:rsid w:val="005C26C4"/>
    <w:rsid w:val="005C6299"/>
    <w:rsid w:val="005E37AB"/>
    <w:rsid w:val="00600E4D"/>
    <w:rsid w:val="00617E3A"/>
    <w:rsid w:val="0065308F"/>
    <w:rsid w:val="0067552D"/>
    <w:rsid w:val="006868EB"/>
    <w:rsid w:val="00686F2E"/>
    <w:rsid w:val="00692B04"/>
    <w:rsid w:val="006D528A"/>
    <w:rsid w:val="006D69D0"/>
    <w:rsid w:val="006F41B0"/>
    <w:rsid w:val="0070487A"/>
    <w:rsid w:val="00704E8C"/>
    <w:rsid w:val="00724EA5"/>
    <w:rsid w:val="00725CA0"/>
    <w:rsid w:val="007509DE"/>
    <w:rsid w:val="00753AF5"/>
    <w:rsid w:val="00783120"/>
    <w:rsid w:val="00790F1A"/>
    <w:rsid w:val="00797D73"/>
    <w:rsid w:val="007B6B7E"/>
    <w:rsid w:val="007C65B6"/>
    <w:rsid w:val="007D6B37"/>
    <w:rsid w:val="007E7B1C"/>
    <w:rsid w:val="007F4431"/>
    <w:rsid w:val="007F68CE"/>
    <w:rsid w:val="008157F2"/>
    <w:rsid w:val="00817A24"/>
    <w:rsid w:val="008443CF"/>
    <w:rsid w:val="0085322E"/>
    <w:rsid w:val="00855BEA"/>
    <w:rsid w:val="008849F6"/>
    <w:rsid w:val="008A1C87"/>
    <w:rsid w:val="008C52A9"/>
    <w:rsid w:val="008E2FF4"/>
    <w:rsid w:val="008F0E3E"/>
    <w:rsid w:val="00902740"/>
    <w:rsid w:val="0090391F"/>
    <w:rsid w:val="00951590"/>
    <w:rsid w:val="009831BE"/>
    <w:rsid w:val="0099098C"/>
    <w:rsid w:val="009C6CDC"/>
    <w:rsid w:val="009C741B"/>
    <w:rsid w:val="009D2F5D"/>
    <w:rsid w:val="009D4214"/>
    <w:rsid w:val="009E42E6"/>
    <w:rsid w:val="009F4827"/>
    <w:rsid w:val="009F5701"/>
    <w:rsid w:val="00A26163"/>
    <w:rsid w:val="00A37385"/>
    <w:rsid w:val="00A4001C"/>
    <w:rsid w:val="00A452CE"/>
    <w:rsid w:val="00A474B8"/>
    <w:rsid w:val="00A475B6"/>
    <w:rsid w:val="00A51011"/>
    <w:rsid w:val="00A733EB"/>
    <w:rsid w:val="00A85598"/>
    <w:rsid w:val="00A87B46"/>
    <w:rsid w:val="00A92B3F"/>
    <w:rsid w:val="00AC2922"/>
    <w:rsid w:val="00AD56C2"/>
    <w:rsid w:val="00B0574E"/>
    <w:rsid w:val="00B20CC1"/>
    <w:rsid w:val="00B336D7"/>
    <w:rsid w:val="00B345E0"/>
    <w:rsid w:val="00B50C35"/>
    <w:rsid w:val="00B641C9"/>
    <w:rsid w:val="00B67F51"/>
    <w:rsid w:val="00B73A00"/>
    <w:rsid w:val="00BA12A0"/>
    <w:rsid w:val="00BD3278"/>
    <w:rsid w:val="00BF6C3C"/>
    <w:rsid w:val="00C2249B"/>
    <w:rsid w:val="00C27668"/>
    <w:rsid w:val="00C35451"/>
    <w:rsid w:val="00C44A78"/>
    <w:rsid w:val="00C47582"/>
    <w:rsid w:val="00C6105D"/>
    <w:rsid w:val="00C7182C"/>
    <w:rsid w:val="00C72A92"/>
    <w:rsid w:val="00C735CB"/>
    <w:rsid w:val="00C96802"/>
    <w:rsid w:val="00C97F28"/>
    <w:rsid w:val="00CA10C8"/>
    <w:rsid w:val="00CB7BE8"/>
    <w:rsid w:val="00CD2A6B"/>
    <w:rsid w:val="00CE3026"/>
    <w:rsid w:val="00CE7255"/>
    <w:rsid w:val="00CF4273"/>
    <w:rsid w:val="00D14F05"/>
    <w:rsid w:val="00D27A7A"/>
    <w:rsid w:val="00D40AAD"/>
    <w:rsid w:val="00D42EA9"/>
    <w:rsid w:val="00D75F54"/>
    <w:rsid w:val="00DA17C4"/>
    <w:rsid w:val="00DA5B26"/>
    <w:rsid w:val="00DF6631"/>
    <w:rsid w:val="00E06559"/>
    <w:rsid w:val="00E4653E"/>
    <w:rsid w:val="00E555FF"/>
    <w:rsid w:val="00E74804"/>
    <w:rsid w:val="00E80598"/>
    <w:rsid w:val="00E81423"/>
    <w:rsid w:val="00E83DBE"/>
    <w:rsid w:val="00E844CE"/>
    <w:rsid w:val="00EB172E"/>
    <w:rsid w:val="00ED6B9D"/>
    <w:rsid w:val="00EE38BA"/>
    <w:rsid w:val="00EE7D54"/>
    <w:rsid w:val="00EF5E06"/>
    <w:rsid w:val="00EF640E"/>
    <w:rsid w:val="00F253E5"/>
    <w:rsid w:val="00F35BDC"/>
    <w:rsid w:val="00F4790E"/>
    <w:rsid w:val="00F70420"/>
    <w:rsid w:val="00F768BF"/>
    <w:rsid w:val="00F825F7"/>
    <w:rsid w:val="00FB2D84"/>
    <w:rsid w:val="00FC1CC5"/>
    <w:rsid w:val="00FD26BD"/>
    <w:rsid w:val="00FD3A6E"/>
    <w:rsid w:val="00FD6FB8"/>
    <w:rsid w:val="00FF683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239"/>
    <w:rPr>
      <w:rFonts w:ascii="Calibri" w:eastAsia="Calibri" w:hAnsi="Calibri" w:cs="Times New Roman"/>
    </w:rPr>
  </w:style>
  <w:style w:type="paragraph" w:styleId="Ttulo1">
    <w:name w:val="heading 1"/>
    <w:basedOn w:val="Normal"/>
    <w:link w:val="Ttulo1Car"/>
    <w:uiPriority w:val="9"/>
    <w:qFormat/>
    <w:rsid w:val="00C35451"/>
    <w:pPr>
      <w:spacing w:before="100" w:beforeAutospacing="1" w:after="100" w:afterAutospacing="1" w:line="240" w:lineRule="auto"/>
      <w:outlineLvl w:val="0"/>
    </w:pPr>
    <w:rPr>
      <w:rFonts w:ascii="Times New Roman" w:eastAsia="Times New Roman" w:hAnsi="Times New Roman"/>
      <w:b/>
      <w:bCs/>
      <w:kern w:val="36"/>
      <w:sz w:val="48"/>
      <w:szCs w:val="48"/>
      <w:lang w:eastAsia="es-DO"/>
    </w:rPr>
  </w:style>
  <w:style w:type="paragraph" w:styleId="Ttulo3">
    <w:name w:val="heading 3"/>
    <w:basedOn w:val="Normal"/>
    <w:link w:val="Ttulo3Car"/>
    <w:uiPriority w:val="9"/>
    <w:qFormat/>
    <w:rsid w:val="00C35451"/>
    <w:pPr>
      <w:spacing w:before="100" w:beforeAutospacing="1" w:after="100" w:afterAutospacing="1" w:line="240" w:lineRule="auto"/>
      <w:outlineLvl w:val="2"/>
    </w:pPr>
    <w:rPr>
      <w:rFonts w:ascii="Times New Roman" w:eastAsia="Times New Roman" w:hAnsi="Times New Roman"/>
      <w:b/>
      <w:bCs/>
      <w:sz w:val="27"/>
      <w:szCs w:val="27"/>
      <w:lang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4214"/>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D4214"/>
  </w:style>
  <w:style w:type="paragraph" w:styleId="Piedepgina">
    <w:name w:val="footer"/>
    <w:basedOn w:val="Normal"/>
    <w:link w:val="PiedepginaCar"/>
    <w:uiPriority w:val="99"/>
    <w:unhideWhenUsed/>
    <w:rsid w:val="009D4214"/>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D4214"/>
  </w:style>
  <w:style w:type="paragraph" w:styleId="Textodeglobo">
    <w:name w:val="Balloon Text"/>
    <w:basedOn w:val="Normal"/>
    <w:link w:val="TextodegloboCar"/>
    <w:uiPriority w:val="99"/>
    <w:semiHidden/>
    <w:unhideWhenUsed/>
    <w:rsid w:val="009D42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4214"/>
    <w:rPr>
      <w:rFonts w:ascii="Tahoma" w:hAnsi="Tahoma" w:cs="Tahoma"/>
      <w:sz w:val="16"/>
      <w:szCs w:val="16"/>
    </w:rPr>
  </w:style>
  <w:style w:type="table" w:styleId="Tablaconcuadrcula">
    <w:name w:val="Table Grid"/>
    <w:basedOn w:val="Tablanormal"/>
    <w:uiPriority w:val="59"/>
    <w:unhideWhenUsed/>
    <w:rsid w:val="00983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C3752"/>
    <w:pPr>
      <w:ind w:left="720"/>
      <w:contextualSpacing/>
    </w:pPr>
  </w:style>
  <w:style w:type="paragraph" w:styleId="Sinespaciado">
    <w:name w:val="No Spacing"/>
    <w:link w:val="SinespaciadoCar"/>
    <w:uiPriority w:val="1"/>
    <w:qFormat/>
    <w:rsid w:val="00C27668"/>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C735CB"/>
    <w:rPr>
      <w:color w:val="0000FF" w:themeColor="hyperlink"/>
      <w:u w:val="single"/>
    </w:rPr>
  </w:style>
  <w:style w:type="paragraph" w:styleId="NormalWeb">
    <w:name w:val="Normal (Web)"/>
    <w:basedOn w:val="Normal"/>
    <w:uiPriority w:val="99"/>
    <w:semiHidden/>
    <w:unhideWhenUsed/>
    <w:rsid w:val="009C741B"/>
    <w:pPr>
      <w:spacing w:before="100" w:beforeAutospacing="1" w:after="100" w:afterAutospacing="1" w:line="240" w:lineRule="auto"/>
    </w:pPr>
    <w:rPr>
      <w:rFonts w:ascii="Times New Roman" w:eastAsia="Times New Roman" w:hAnsi="Times New Roman"/>
      <w:sz w:val="24"/>
      <w:szCs w:val="24"/>
      <w:lang w:eastAsia="es-DO"/>
    </w:rPr>
  </w:style>
  <w:style w:type="character" w:customStyle="1" w:styleId="textexposedshow">
    <w:name w:val="text_exposed_show"/>
    <w:basedOn w:val="Fuentedeprrafopredeter"/>
    <w:rsid w:val="009C741B"/>
  </w:style>
  <w:style w:type="character" w:customStyle="1" w:styleId="SinespaciadoCar">
    <w:name w:val="Sin espaciado Car"/>
    <w:basedOn w:val="Fuentedeprrafopredeter"/>
    <w:link w:val="Sinespaciado"/>
    <w:uiPriority w:val="1"/>
    <w:rsid w:val="00E555FF"/>
    <w:rPr>
      <w:rFonts w:ascii="Calibri" w:eastAsia="Calibri" w:hAnsi="Calibri" w:cs="Times New Roman"/>
    </w:rPr>
  </w:style>
  <w:style w:type="character" w:customStyle="1" w:styleId="Ttulo1Car">
    <w:name w:val="Título 1 Car"/>
    <w:basedOn w:val="Fuentedeprrafopredeter"/>
    <w:link w:val="Ttulo1"/>
    <w:uiPriority w:val="9"/>
    <w:rsid w:val="00C35451"/>
    <w:rPr>
      <w:rFonts w:ascii="Times New Roman" w:eastAsia="Times New Roman" w:hAnsi="Times New Roman" w:cs="Times New Roman"/>
      <w:b/>
      <w:bCs/>
      <w:kern w:val="36"/>
      <w:sz w:val="48"/>
      <w:szCs w:val="48"/>
      <w:lang w:eastAsia="es-DO"/>
    </w:rPr>
  </w:style>
  <w:style w:type="character" w:customStyle="1" w:styleId="Ttulo3Car">
    <w:name w:val="Título 3 Car"/>
    <w:basedOn w:val="Fuentedeprrafopredeter"/>
    <w:link w:val="Ttulo3"/>
    <w:uiPriority w:val="9"/>
    <w:rsid w:val="00C35451"/>
    <w:rPr>
      <w:rFonts w:ascii="Times New Roman" w:eastAsia="Times New Roman" w:hAnsi="Times New Roman" w:cs="Times New Roman"/>
      <w:b/>
      <w:bCs/>
      <w:sz w:val="27"/>
      <w:szCs w:val="27"/>
      <w:lang w:eastAsia="es-DO"/>
    </w:rPr>
  </w:style>
  <w:style w:type="character" w:customStyle="1" w:styleId="mvp-post-cat">
    <w:name w:val="mvp-post-cat"/>
    <w:basedOn w:val="Fuentedeprrafopredeter"/>
    <w:rsid w:val="00C35451"/>
  </w:style>
  <w:style w:type="character" w:customStyle="1" w:styleId="author-name">
    <w:name w:val="author-name"/>
    <w:basedOn w:val="Fuentedeprrafopredeter"/>
    <w:rsid w:val="00C35451"/>
  </w:style>
  <w:style w:type="character" w:customStyle="1" w:styleId="post-info-text">
    <w:name w:val="post-info-text"/>
    <w:basedOn w:val="Fuentedeprrafopredeter"/>
    <w:rsid w:val="00C35451"/>
  </w:style>
  <w:style w:type="character" w:customStyle="1" w:styleId="post-date">
    <w:name w:val="post-date"/>
    <w:basedOn w:val="Fuentedeprrafopredeter"/>
    <w:rsid w:val="00C35451"/>
  </w:style>
  <w:style w:type="character" w:customStyle="1" w:styleId="mvp-post-soc-text">
    <w:name w:val="mvp-post-soc-text"/>
    <w:basedOn w:val="Fuentedeprrafopredeter"/>
    <w:rsid w:val="00C354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239"/>
    <w:rPr>
      <w:rFonts w:ascii="Calibri" w:eastAsia="Calibri" w:hAnsi="Calibri" w:cs="Times New Roman"/>
    </w:rPr>
  </w:style>
  <w:style w:type="paragraph" w:styleId="Ttulo1">
    <w:name w:val="heading 1"/>
    <w:basedOn w:val="Normal"/>
    <w:link w:val="Ttulo1Car"/>
    <w:uiPriority w:val="9"/>
    <w:qFormat/>
    <w:rsid w:val="00C35451"/>
    <w:pPr>
      <w:spacing w:before="100" w:beforeAutospacing="1" w:after="100" w:afterAutospacing="1" w:line="240" w:lineRule="auto"/>
      <w:outlineLvl w:val="0"/>
    </w:pPr>
    <w:rPr>
      <w:rFonts w:ascii="Times New Roman" w:eastAsia="Times New Roman" w:hAnsi="Times New Roman"/>
      <w:b/>
      <w:bCs/>
      <w:kern w:val="36"/>
      <w:sz w:val="48"/>
      <w:szCs w:val="48"/>
      <w:lang w:eastAsia="es-DO"/>
    </w:rPr>
  </w:style>
  <w:style w:type="paragraph" w:styleId="Ttulo3">
    <w:name w:val="heading 3"/>
    <w:basedOn w:val="Normal"/>
    <w:link w:val="Ttulo3Car"/>
    <w:uiPriority w:val="9"/>
    <w:qFormat/>
    <w:rsid w:val="00C35451"/>
    <w:pPr>
      <w:spacing w:before="100" w:beforeAutospacing="1" w:after="100" w:afterAutospacing="1" w:line="240" w:lineRule="auto"/>
      <w:outlineLvl w:val="2"/>
    </w:pPr>
    <w:rPr>
      <w:rFonts w:ascii="Times New Roman" w:eastAsia="Times New Roman" w:hAnsi="Times New Roman"/>
      <w:b/>
      <w:bCs/>
      <w:sz w:val="27"/>
      <w:szCs w:val="27"/>
      <w:lang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4214"/>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D4214"/>
  </w:style>
  <w:style w:type="paragraph" w:styleId="Piedepgina">
    <w:name w:val="footer"/>
    <w:basedOn w:val="Normal"/>
    <w:link w:val="PiedepginaCar"/>
    <w:uiPriority w:val="99"/>
    <w:unhideWhenUsed/>
    <w:rsid w:val="009D4214"/>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D4214"/>
  </w:style>
  <w:style w:type="paragraph" w:styleId="Textodeglobo">
    <w:name w:val="Balloon Text"/>
    <w:basedOn w:val="Normal"/>
    <w:link w:val="TextodegloboCar"/>
    <w:uiPriority w:val="99"/>
    <w:semiHidden/>
    <w:unhideWhenUsed/>
    <w:rsid w:val="009D42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4214"/>
    <w:rPr>
      <w:rFonts w:ascii="Tahoma" w:hAnsi="Tahoma" w:cs="Tahoma"/>
      <w:sz w:val="16"/>
      <w:szCs w:val="16"/>
    </w:rPr>
  </w:style>
  <w:style w:type="table" w:styleId="Tablaconcuadrcula">
    <w:name w:val="Table Grid"/>
    <w:basedOn w:val="Tablanormal"/>
    <w:uiPriority w:val="59"/>
    <w:unhideWhenUsed/>
    <w:rsid w:val="00983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C3752"/>
    <w:pPr>
      <w:ind w:left="720"/>
      <w:contextualSpacing/>
    </w:pPr>
  </w:style>
  <w:style w:type="paragraph" w:styleId="Sinespaciado">
    <w:name w:val="No Spacing"/>
    <w:link w:val="SinespaciadoCar"/>
    <w:uiPriority w:val="1"/>
    <w:qFormat/>
    <w:rsid w:val="00C27668"/>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C735CB"/>
    <w:rPr>
      <w:color w:val="0000FF" w:themeColor="hyperlink"/>
      <w:u w:val="single"/>
    </w:rPr>
  </w:style>
  <w:style w:type="paragraph" w:styleId="NormalWeb">
    <w:name w:val="Normal (Web)"/>
    <w:basedOn w:val="Normal"/>
    <w:uiPriority w:val="99"/>
    <w:semiHidden/>
    <w:unhideWhenUsed/>
    <w:rsid w:val="009C741B"/>
    <w:pPr>
      <w:spacing w:before="100" w:beforeAutospacing="1" w:after="100" w:afterAutospacing="1" w:line="240" w:lineRule="auto"/>
    </w:pPr>
    <w:rPr>
      <w:rFonts w:ascii="Times New Roman" w:eastAsia="Times New Roman" w:hAnsi="Times New Roman"/>
      <w:sz w:val="24"/>
      <w:szCs w:val="24"/>
      <w:lang w:eastAsia="es-DO"/>
    </w:rPr>
  </w:style>
  <w:style w:type="character" w:customStyle="1" w:styleId="textexposedshow">
    <w:name w:val="text_exposed_show"/>
    <w:basedOn w:val="Fuentedeprrafopredeter"/>
    <w:rsid w:val="009C741B"/>
  </w:style>
  <w:style w:type="character" w:customStyle="1" w:styleId="SinespaciadoCar">
    <w:name w:val="Sin espaciado Car"/>
    <w:basedOn w:val="Fuentedeprrafopredeter"/>
    <w:link w:val="Sinespaciado"/>
    <w:uiPriority w:val="1"/>
    <w:rsid w:val="00E555FF"/>
    <w:rPr>
      <w:rFonts w:ascii="Calibri" w:eastAsia="Calibri" w:hAnsi="Calibri" w:cs="Times New Roman"/>
    </w:rPr>
  </w:style>
  <w:style w:type="character" w:customStyle="1" w:styleId="Ttulo1Car">
    <w:name w:val="Título 1 Car"/>
    <w:basedOn w:val="Fuentedeprrafopredeter"/>
    <w:link w:val="Ttulo1"/>
    <w:uiPriority w:val="9"/>
    <w:rsid w:val="00C35451"/>
    <w:rPr>
      <w:rFonts w:ascii="Times New Roman" w:eastAsia="Times New Roman" w:hAnsi="Times New Roman" w:cs="Times New Roman"/>
      <w:b/>
      <w:bCs/>
      <w:kern w:val="36"/>
      <w:sz w:val="48"/>
      <w:szCs w:val="48"/>
      <w:lang w:eastAsia="es-DO"/>
    </w:rPr>
  </w:style>
  <w:style w:type="character" w:customStyle="1" w:styleId="Ttulo3Car">
    <w:name w:val="Título 3 Car"/>
    <w:basedOn w:val="Fuentedeprrafopredeter"/>
    <w:link w:val="Ttulo3"/>
    <w:uiPriority w:val="9"/>
    <w:rsid w:val="00C35451"/>
    <w:rPr>
      <w:rFonts w:ascii="Times New Roman" w:eastAsia="Times New Roman" w:hAnsi="Times New Roman" w:cs="Times New Roman"/>
      <w:b/>
      <w:bCs/>
      <w:sz w:val="27"/>
      <w:szCs w:val="27"/>
      <w:lang w:eastAsia="es-DO"/>
    </w:rPr>
  </w:style>
  <w:style w:type="character" w:customStyle="1" w:styleId="mvp-post-cat">
    <w:name w:val="mvp-post-cat"/>
    <w:basedOn w:val="Fuentedeprrafopredeter"/>
    <w:rsid w:val="00C35451"/>
  </w:style>
  <w:style w:type="character" w:customStyle="1" w:styleId="author-name">
    <w:name w:val="author-name"/>
    <w:basedOn w:val="Fuentedeprrafopredeter"/>
    <w:rsid w:val="00C35451"/>
  </w:style>
  <w:style w:type="character" w:customStyle="1" w:styleId="post-info-text">
    <w:name w:val="post-info-text"/>
    <w:basedOn w:val="Fuentedeprrafopredeter"/>
    <w:rsid w:val="00C35451"/>
  </w:style>
  <w:style w:type="character" w:customStyle="1" w:styleId="post-date">
    <w:name w:val="post-date"/>
    <w:basedOn w:val="Fuentedeprrafopredeter"/>
    <w:rsid w:val="00C35451"/>
  </w:style>
  <w:style w:type="character" w:customStyle="1" w:styleId="mvp-post-soc-text">
    <w:name w:val="mvp-post-soc-text"/>
    <w:basedOn w:val="Fuentedeprrafopredeter"/>
    <w:rsid w:val="00C35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67708">
      <w:bodyDiv w:val="1"/>
      <w:marLeft w:val="0"/>
      <w:marRight w:val="0"/>
      <w:marTop w:val="0"/>
      <w:marBottom w:val="0"/>
      <w:divBdr>
        <w:top w:val="none" w:sz="0" w:space="0" w:color="auto"/>
        <w:left w:val="none" w:sz="0" w:space="0" w:color="auto"/>
        <w:bottom w:val="none" w:sz="0" w:space="0" w:color="auto"/>
        <w:right w:val="none" w:sz="0" w:space="0" w:color="auto"/>
      </w:divBdr>
    </w:div>
    <w:div w:id="332147866">
      <w:bodyDiv w:val="1"/>
      <w:marLeft w:val="0"/>
      <w:marRight w:val="0"/>
      <w:marTop w:val="0"/>
      <w:marBottom w:val="0"/>
      <w:divBdr>
        <w:top w:val="none" w:sz="0" w:space="0" w:color="auto"/>
        <w:left w:val="none" w:sz="0" w:space="0" w:color="auto"/>
        <w:bottom w:val="none" w:sz="0" w:space="0" w:color="auto"/>
        <w:right w:val="none" w:sz="0" w:space="0" w:color="auto"/>
      </w:divBdr>
    </w:div>
    <w:div w:id="336881741">
      <w:bodyDiv w:val="1"/>
      <w:marLeft w:val="0"/>
      <w:marRight w:val="0"/>
      <w:marTop w:val="0"/>
      <w:marBottom w:val="0"/>
      <w:divBdr>
        <w:top w:val="none" w:sz="0" w:space="0" w:color="auto"/>
        <w:left w:val="none" w:sz="0" w:space="0" w:color="auto"/>
        <w:bottom w:val="none" w:sz="0" w:space="0" w:color="auto"/>
        <w:right w:val="none" w:sz="0" w:space="0" w:color="auto"/>
      </w:divBdr>
    </w:div>
    <w:div w:id="373043254">
      <w:bodyDiv w:val="1"/>
      <w:marLeft w:val="0"/>
      <w:marRight w:val="0"/>
      <w:marTop w:val="0"/>
      <w:marBottom w:val="0"/>
      <w:divBdr>
        <w:top w:val="none" w:sz="0" w:space="0" w:color="auto"/>
        <w:left w:val="none" w:sz="0" w:space="0" w:color="auto"/>
        <w:bottom w:val="none" w:sz="0" w:space="0" w:color="auto"/>
        <w:right w:val="none" w:sz="0" w:space="0" w:color="auto"/>
      </w:divBdr>
      <w:divsChild>
        <w:div w:id="98568550">
          <w:marLeft w:val="0"/>
          <w:marRight w:val="0"/>
          <w:marTop w:val="0"/>
          <w:marBottom w:val="0"/>
          <w:divBdr>
            <w:top w:val="none" w:sz="0" w:space="0" w:color="auto"/>
            <w:left w:val="none" w:sz="0" w:space="0" w:color="auto"/>
            <w:bottom w:val="none" w:sz="0" w:space="0" w:color="auto"/>
            <w:right w:val="none" w:sz="0" w:space="0" w:color="auto"/>
          </w:divBdr>
        </w:div>
      </w:divsChild>
    </w:div>
    <w:div w:id="454102170">
      <w:bodyDiv w:val="1"/>
      <w:marLeft w:val="0"/>
      <w:marRight w:val="0"/>
      <w:marTop w:val="0"/>
      <w:marBottom w:val="0"/>
      <w:divBdr>
        <w:top w:val="none" w:sz="0" w:space="0" w:color="auto"/>
        <w:left w:val="none" w:sz="0" w:space="0" w:color="auto"/>
        <w:bottom w:val="none" w:sz="0" w:space="0" w:color="auto"/>
        <w:right w:val="none" w:sz="0" w:space="0" w:color="auto"/>
      </w:divBdr>
    </w:div>
    <w:div w:id="551039304">
      <w:bodyDiv w:val="1"/>
      <w:marLeft w:val="0"/>
      <w:marRight w:val="0"/>
      <w:marTop w:val="0"/>
      <w:marBottom w:val="0"/>
      <w:divBdr>
        <w:top w:val="none" w:sz="0" w:space="0" w:color="auto"/>
        <w:left w:val="none" w:sz="0" w:space="0" w:color="auto"/>
        <w:bottom w:val="none" w:sz="0" w:space="0" w:color="auto"/>
        <w:right w:val="none" w:sz="0" w:space="0" w:color="auto"/>
      </w:divBdr>
      <w:divsChild>
        <w:div w:id="777261595">
          <w:marLeft w:val="0"/>
          <w:marRight w:val="0"/>
          <w:marTop w:val="0"/>
          <w:marBottom w:val="0"/>
          <w:divBdr>
            <w:top w:val="none" w:sz="0" w:space="0" w:color="auto"/>
            <w:left w:val="none" w:sz="0" w:space="0" w:color="auto"/>
            <w:bottom w:val="none" w:sz="0" w:space="0" w:color="auto"/>
            <w:right w:val="none" w:sz="0" w:space="0" w:color="auto"/>
          </w:divBdr>
        </w:div>
      </w:divsChild>
    </w:div>
    <w:div w:id="552040010">
      <w:bodyDiv w:val="1"/>
      <w:marLeft w:val="0"/>
      <w:marRight w:val="0"/>
      <w:marTop w:val="0"/>
      <w:marBottom w:val="0"/>
      <w:divBdr>
        <w:top w:val="none" w:sz="0" w:space="0" w:color="auto"/>
        <w:left w:val="none" w:sz="0" w:space="0" w:color="auto"/>
        <w:bottom w:val="none" w:sz="0" w:space="0" w:color="auto"/>
        <w:right w:val="none" w:sz="0" w:space="0" w:color="auto"/>
      </w:divBdr>
      <w:divsChild>
        <w:div w:id="737561069">
          <w:marLeft w:val="0"/>
          <w:marRight w:val="0"/>
          <w:marTop w:val="0"/>
          <w:marBottom w:val="0"/>
          <w:divBdr>
            <w:top w:val="none" w:sz="0" w:space="0" w:color="auto"/>
            <w:left w:val="none" w:sz="0" w:space="0" w:color="auto"/>
            <w:bottom w:val="none" w:sz="0" w:space="0" w:color="auto"/>
            <w:right w:val="none" w:sz="0" w:space="0" w:color="auto"/>
          </w:divBdr>
        </w:div>
      </w:divsChild>
    </w:div>
    <w:div w:id="620720927">
      <w:bodyDiv w:val="1"/>
      <w:marLeft w:val="0"/>
      <w:marRight w:val="0"/>
      <w:marTop w:val="0"/>
      <w:marBottom w:val="0"/>
      <w:divBdr>
        <w:top w:val="none" w:sz="0" w:space="0" w:color="auto"/>
        <w:left w:val="none" w:sz="0" w:space="0" w:color="auto"/>
        <w:bottom w:val="none" w:sz="0" w:space="0" w:color="auto"/>
        <w:right w:val="none" w:sz="0" w:space="0" w:color="auto"/>
      </w:divBdr>
    </w:div>
    <w:div w:id="714739241">
      <w:bodyDiv w:val="1"/>
      <w:marLeft w:val="0"/>
      <w:marRight w:val="0"/>
      <w:marTop w:val="0"/>
      <w:marBottom w:val="0"/>
      <w:divBdr>
        <w:top w:val="none" w:sz="0" w:space="0" w:color="auto"/>
        <w:left w:val="none" w:sz="0" w:space="0" w:color="auto"/>
        <w:bottom w:val="none" w:sz="0" w:space="0" w:color="auto"/>
        <w:right w:val="none" w:sz="0" w:space="0" w:color="auto"/>
      </w:divBdr>
    </w:div>
    <w:div w:id="730932824">
      <w:bodyDiv w:val="1"/>
      <w:marLeft w:val="0"/>
      <w:marRight w:val="0"/>
      <w:marTop w:val="0"/>
      <w:marBottom w:val="0"/>
      <w:divBdr>
        <w:top w:val="none" w:sz="0" w:space="0" w:color="auto"/>
        <w:left w:val="none" w:sz="0" w:space="0" w:color="auto"/>
        <w:bottom w:val="none" w:sz="0" w:space="0" w:color="auto"/>
        <w:right w:val="none" w:sz="0" w:space="0" w:color="auto"/>
      </w:divBdr>
      <w:divsChild>
        <w:div w:id="1818301169">
          <w:marLeft w:val="0"/>
          <w:marRight w:val="0"/>
          <w:marTop w:val="0"/>
          <w:marBottom w:val="0"/>
          <w:divBdr>
            <w:top w:val="none" w:sz="0" w:space="0" w:color="auto"/>
            <w:left w:val="none" w:sz="0" w:space="0" w:color="auto"/>
            <w:bottom w:val="none" w:sz="0" w:space="0" w:color="auto"/>
            <w:right w:val="none" w:sz="0" w:space="0" w:color="auto"/>
          </w:divBdr>
        </w:div>
      </w:divsChild>
    </w:div>
    <w:div w:id="817037329">
      <w:bodyDiv w:val="1"/>
      <w:marLeft w:val="0"/>
      <w:marRight w:val="0"/>
      <w:marTop w:val="0"/>
      <w:marBottom w:val="0"/>
      <w:divBdr>
        <w:top w:val="none" w:sz="0" w:space="0" w:color="auto"/>
        <w:left w:val="none" w:sz="0" w:space="0" w:color="auto"/>
        <w:bottom w:val="none" w:sz="0" w:space="0" w:color="auto"/>
        <w:right w:val="none" w:sz="0" w:space="0" w:color="auto"/>
      </w:divBdr>
      <w:divsChild>
        <w:div w:id="2145610517">
          <w:marLeft w:val="0"/>
          <w:marRight w:val="0"/>
          <w:marTop w:val="0"/>
          <w:marBottom w:val="0"/>
          <w:divBdr>
            <w:top w:val="none" w:sz="0" w:space="0" w:color="auto"/>
            <w:left w:val="none" w:sz="0" w:space="0" w:color="auto"/>
            <w:bottom w:val="none" w:sz="0" w:space="0" w:color="auto"/>
            <w:right w:val="none" w:sz="0" w:space="0" w:color="auto"/>
          </w:divBdr>
        </w:div>
      </w:divsChild>
    </w:div>
    <w:div w:id="951595818">
      <w:bodyDiv w:val="1"/>
      <w:marLeft w:val="0"/>
      <w:marRight w:val="0"/>
      <w:marTop w:val="0"/>
      <w:marBottom w:val="0"/>
      <w:divBdr>
        <w:top w:val="none" w:sz="0" w:space="0" w:color="auto"/>
        <w:left w:val="none" w:sz="0" w:space="0" w:color="auto"/>
        <w:bottom w:val="none" w:sz="0" w:space="0" w:color="auto"/>
        <w:right w:val="none" w:sz="0" w:space="0" w:color="auto"/>
      </w:divBdr>
    </w:div>
    <w:div w:id="1155612848">
      <w:bodyDiv w:val="1"/>
      <w:marLeft w:val="0"/>
      <w:marRight w:val="0"/>
      <w:marTop w:val="0"/>
      <w:marBottom w:val="0"/>
      <w:divBdr>
        <w:top w:val="none" w:sz="0" w:space="0" w:color="auto"/>
        <w:left w:val="none" w:sz="0" w:space="0" w:color="auto"/>
        <w:bottom w:val="none" w:sz="0" w:space="0" w:color="auto"/>
        <w:right w:val="none" w:sz="0" w:space="0" w:color="auto"/>
      </w:divBdr>
    </w:div>
    <w:div w:id="1244026392">
      <w:bodyDiv w:val="1"/>
      <w:marLeft w:val="0"/>
      <w:marRight w:val="0"/>
      <w:marTop w:val="0"/>
      <w:marBottom w:val="0"/>
      <w:divBdr>
        <w:top w:val="none" w:sz="0" w:space="0" w:color="auto"/>
        <w:left w:val="none" w:sz="0" w:space="0" w:color="auto"/>
        <w:bottom w:val="none" w:sz="0" w:space="0" w:color="auto"/>
        <w:right w:val="none" w:sz="0" w:space="0" w:color="auto"/>
      </w:divBdr>
    </w:div>
    <w:div w:id="1297024219">
      <w:bodyDiv w:val="1"/>
      <w:marLeft w:val="0"/>
      <w:marRight w:val="0"/>
      <w:marTop w:val="0"/>
      <w:marBottom w:val="0"/>
      <w:divBdr>
        <w:top w:val="none" w:sz="0" w:space="0" w:color="auto"/>
        <w:left w:val="none" w:sz="0" w:space="0" w:color="auto"/>
        <w:bottom w:val="none" w:sz="0" w:space="0" w:color="auto"/>
        <w:right w:val="none" w:sz="0" w:space="0" w:color="auto"/>
      </w:divBdr>
      <w:divsChild>
        <w:div w:id="186412702">
          <w:marLeft w:val="0"/>
          <w:marRight w:val="0"/>
          <w:marTop w:val="0"/>
          <w:marBottom w:val="0"/>
          <w:divBdr>
            <w:top w:val="none" w:sz="0" w:space="0" w:color="auto"/>
            <w:left w:val="none" w:sz="0" w:space="0" w:color="auto"/>
            <w:bottom w:val="none" w:sz="0" w:space="0" w:color="auto"/>
            <w:right w:val="none" w:sz="0" w:space="0" w:color="auto"/>
          </w:divBdr>
        </w:div>
      </w:divsChild>
    </w:div>
    <w:div w:id="1484472718">
      <w:bodyDiv w:val="1"/>
      <w:marLeft w:val="0"/>
      <w:marRight w:val="0"/>
      <w:marTop w:val="0"/>
      <w:marBottom w:val="0"/>
      <w:divBdr>
        <w:top w:val="none" w:sz="0" w:space="0" w:color="auto"/>
        <w:left w:val="none" w:sz="0" w:space="0" w:color="auto"/>
        <w:bottom w:val="none" w:sz="0" w:space="0" w:color="auto"/>
        <w:right w:val="none" w:sz="0" w:space="0" w:color="auto"/>
      </w:divBdr>
    </w:div>
    <w:div w:id="1486582914">
      <w:bodyDiv w:val="1"/>
      <w:marLeft w:val="0"/>
      <w:marRight w:val="0"/>
      <w:marTop w:val="0"/>
      <w:marBottom w:val="0"/>
      <w:divBdr>
        <w:top w:val="none" w:sz="0" w:space="0" w:color="auto"/>
        <w:left w:val="none" w:sz="0" w:space="0" w:color="auto"/>
        <w:bottom w:val="none" w:sz="0" w:space="0" w:color="auto"/>
        <w:right w:val="none" w:sz="0" w:space="0" w:color="auto"/>
      </w:divBdr>
    </w:div>
    <w:div w:id="1539391498">
      <w:bodyDiv w:val="1"/>
      <w:marLeft w:val="0"/>
      <w:marRight w:val="0"/>
      <w:marTop w:val="0"/>
      <w:marBottom w:val="0"/>
      <w:divBdr>
        <w:top w:val="none" w:sz="0" w:space="0" w:color="auto"/>
        <w:left w:val="none" w:sz="0" w:space="0" w:color="auto"/>
        <w:bottom w:val="none" w:sz="0" w:space="0" w:color="auto"/>
        <w:right w:val="none" w:sz="0" w:space="0" w:color="auto"/>
      </w:divBdr>
      <w:divsChild>
        <w:div w:id="1171868913">
          <w:marLeft w:val="0"/>
          <w:marRight w:val="0"/>
          <w:marTop w:val="0"/>
          <w:marBottom w:val="0"/>
          <w:divBdr>
            <w:top w:val="none" w:sz="0" w:space="0" w:color="auto"/>
            <w:left w:val="none" w:sz="0" w:space="0" w:color="auto"/>
            <w:bottom w:val="none" w:sz="0" w:space="0" w:color="auto"/>
            <w:right w:val="none" w:sz="0" w:space="0" w:color="auto"/>
          </w:divBdr>
        </w:div>
      </w:divsChild>
    </w:div>
    <w:div w:id="1581410085">
      <w:bodyDiv w:val="1"/>
      <w:marLeft w:val="0"/>
      <w:marRight w:val="0"/>
      <w:marTop w:val="0"/>
      <w:marBottom w:val="0"/>
      <w:divBdr>
        <w:top w:val="none" w:sz="0" w:space="0" w:color="auto"/>
        <w:left w:val="none" w:sz="0" w:space="0" w:color="auto"/>
        <w:bottom w:val="none" w:sz="0" w:space="0" w:color="auto"/>
        <w:right w:val="none" w:sz="0" w:space="0" w:color="auto"/>
      </w:divBdr>
    </w:div>
    <w:div w:id="1715421588">
      <w:bodyDiv w:val="1"/>
      <w:marLeft w:val="0"/>
      <w:marRight w:val="0"/>
      <w:marTop w:val="0"/>
      <w:marBottom w:val="0"/>
      <w:divBdr>
        <w:top w:val="none" w:sz="0" w:space="0" w:color="auto"/>
        <w:left w:val="none" w:sz="0" w:space="0" w:color="auto"/>
        <w:bottom w:val="none" w:sz="0" w:space="0" w:color="auto"/>
        <w:right w:val="none" w:sz="0" w:space="0" w:color="auto"/>
      </w:divBdr>
    </w:div>
    <w:div w:id="1734039334">
      <w:bodyDiv w:val="1"/>
      <w:marLeft w:val="0"/>
      <w:marRight w:val="0"/>
      <w:marTop w:val="0"/>
      <w:marBottom w:val="0"/>
      <w:divBdr>
        <w:top w:val="none" w:sz="0" w:space="0" w:color="auto"/>
        <w:left w:val="none" w:sz="0" w:space="0" w:color="auto"/>
        <w:bottom w:val="none" w:sz="0" w:space="0" w:color="auto"/>
        <w:right w:val="none" w:sz="0" w:space="0" w:color="auto"/>
      </w:divBdr>
    </w:div>
    <w:div w:id="2023819776">
      <w:bodyDiv w:val="1"/>
      <w:marLeft w:val="0"/>
      <w:marRight w:val="0"/>
      <w:marTop w:val="0"/>
      <w:marBottom w:val="0"/>
      <w:divBdr>
        <w:top w:val="none" w:sz="0" w:space="0" w:color="auto"/>
        <w:left w:val="none" w:sz="0" w:space="0" w:color="auto"/>
        <w:bottom w:val="none" w:sz="0" w:space="0" w:color="auto"/>
        <w:right w:val="none" w:sz="0" w:space="0" w:color="auto"/>
      </w:divBdr>
    </w:div>
    <w:div w:id="2047945479">
      <w:bodyDiv w:val="1"/>
      <w:marLeft w:val="0"/>
      <w:marRight w:val="0"/>
      <w:marTop w:val="0"/>
      <w:marBottom w:val="0"/>
      <w:divBdr>
        <w:top w:val="none" w:sz="0" w:space="0" w:color="auto"/>
        <w:left w:val="none" w:sz="0" w:space="0" w:color="auto"/>
        <w:bottom w:val="none" w:sz="0" w:space="0" w:color="auto"/>
        <w:right w:val="none" w:sz="0" w:space="0" w:color="auto"/>
      </w:divBdr>
    </w:div>
    <w:div w:id="2101682379">
      <w:bodyDiv w:val="1"/>
      <w:marLeft w:val="0"/>
      <w:marRight w:val="0"/>
      <w:marTop w:val="0"/>
      <w:marBottom w:val="0"/>
      <w:divBdr>
        <w:top w:val="none" w:sz="0" w:space="0" w:color="auto"/>
        <w:left w:val="none" w:sz="0" w:space="0" w:color="auto"/>
        <w:bottom w:val="none" w:sz="0" w:space="0" w:color="auto"/>
        <w:right w:val="none" w:sz="0" w:space="0" w:color="auto"/>
      </w:divBdr>
      <w:divsChild>
        <w:div w:id="1155879792">
          <w:marLeft w:val="0"/>
          <w:marRight w:val="0"/>
          <w:marTop w:val="300"/>
          <w:marBottom w:val="0"/>
          <w:divBdr>
            <w:top w:val="none" w:sz="0" w:space="0" w:color="auto"/>
            <w:left w:val="none" w:sz="0" w:space="0" w:color="auto"/>
            <w:bottom w:val="none" w:sz="0" w:space="0" w:color="auto"/>
            <w:right w:val="none" w:sz="0" w:space="0" w:color="auto"/>
          </w:divBdr>
          <w:divsChild>
            <w:div w:id="730541947">
              <w:marLeft w:val="0"/>
              <w:marRight w:val="0"/>
              <w:marTop w:val="0"/>
              <w:marBottom w:val="0"/>
              <w:divBdr>
                <w:top w:val="none" w:sz="0" w:space="0" w:color="auto"/>
                <w:left w:val="none" w:sz="0" w:space="0" w:color="auto"/>
                <w:bottom w:val="none" w:sz="0" w:space="0" w:color="auto"/>
                <w:right w:val="none" w:sz="0" w:space="0" w:color="auto"/>
              </w:divBdr>
              <w:divsChild>
                <w:div w:id="1352683150">
                  <w:marLeft w:val="-900"/>
                  <w:marRight w:val="0"/>
                  <w:marTop w:val="0"/>
                  <w:marBottom w:val="0"/>
                  <w:divBdr>
                    <w:top w:val="none" w:sz="0" w:space="0" w:color="auto"/>
                    <w:left w:val="none" w:sz="0" w:space="0" w:color="auto"/>
                    <w:bottom w:val="none" w:sz="0" w:space="0" w:color="auto"/>
                    <w:right w:val="none" w:sz="0" w:space="0" w:color="auto"/>
                  </w:divBdr>
                  <w:divsChild>
                    <w:div w:id="222067087">
                      <w:marLeft w:val="0"/>
                      <w:marRight w:val="225"/>
                      <w:marTop w:val="0"/>
                      <w:marBottom w:val="0"/>
                      <w:divBdr>
                        <w:top w:val="none" w:sz="0" w:space="0" w:color="auto"/>
                        <w:left w:val="none" w:sz="0" w:space="0" w:color="auto"/>
                        <w:bottom w:val="none" w:sz="0" w:space="0" w:color="auto"/>
                        <w:right w:val="none" w:sz="0" w:space="0" w:color="auto"/>
                      </w:divBdr>
                    </w:div>
                    <w:div w:id="1874807418">
                      <w:marLeft w:val="900"/>
                      <w:marRight w:val="0"/>
                      <w:marTop w:val="0"/>
                      <w:marBottom w:val="0"/>
                      <w:divBdr>
                        <w:top w:val="none" w:sz="0" w:space="0" w:color="auto"/>
                        <w:left w:val="none" w:sz="0" w:space="0" w:color="auto"/>
                        <w:bottom w:val="none" w:sz="0" w:space="0" w:color="auto"/>
                        <w:right w:val="none" w:sz="0" w:space="0" w:color="auto"/>
                      </w:divBdr>
                      <w:divsChild>
                        <w:div w:id="386226215">
                          <w:marLeft w:val="0"/>
                          <w:marRight w:val="0"/>
                          <w:marTop w:val="0"/>
                          <w:marBottom w:val="75"/>
                          <w:divBdr>
                            <w:top w:val="none" w:sz="0" w:space="0" w:color="auto"/>
                            <w:left w:val="none" w:sz="0" w:space="0" w:color="auto"/>
                            <w:bottom w:val="single" w:sz="6" w:space="4" w:color="DDDDDD"/>
                            <w:right w:val="none" w:sz="0" w:space="0" w:color="auto"/>
                          </w:divBdr>
                        </w:div>
                        <w:div w:id="18442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65353">
              <w:marLeft w:val="0"/>
              <w:marRight w:val="0"/>
              <w:marTop w:val="300"/>
              <w:marBottom w:val="0"/>
              <w:divBdr>
                <w:top w:val="none" w:sz="0" w:space="0" w:color="auto"/>
                <w:left w:val="none" w:sz="0" w:space="0" w:color="auto"/>
                <w:bottom w:val="none" w:sz="0" w:space="0" w:color="auto"/>
                <w:right w:val="none" w:sz="0" w:space="0" w:color="auto"/>
              </w:divBdr>
            </w:div>
          </w:divsChild>
        </w:div>
        <w:div w:id="20375972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5.jpg"/><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YUNTAMIENTOVILLABISONO.GOB.D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693B1F-A388-49D4-9644-E3B8C0FFB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940</Words>
  <Characters>5173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BOLETÍN DE ACTOS DE GOBIERNO</vt:lpstr>
    </vt:vector>
  </TitlesOfParts>
  <Company>Yadiris Santos / Relaciones Publicas</Company>
  <LinksUpToDate>false</LinksUpToDate>
  <CharactersWithSpaces>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BOLETÍN DE ACTOS DE GOBIERNO</dc:title>
  <dc:creator>Ricardo  Corniel  / Dpto. de   Santos Relacionista Publica</dc:creator>
  <cp:lastModifiedBy>Yadiris Santos</cp:lastModifiedBy>
  <cp:revision>2</cp:revision>
  <cp:lastPrinted>2020-05-15T13:55:00Z</cp:lastPrinted>
  <dcterms:created xsi:type="dcterms:W3CDTF">2021-04-15T18:23:00Z</dcterms:created>
  <dcterms:modified xsi:type="dcterms:W3CDTF">2021-04-15T18:23:00Z</dcterms:modified>
</cp:coreProperties>
</file>